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39AB" w:rsidRPr="00B139AB" w:rsidRDefault="00B139AB" w:rsidP="00B139AB">
      <w:pPr>
        <w:overflowPunct w:val="0"/>
        <w:autoSpaceDE w:val="0"/>
        <w:autoSpaceDN w:val="0"/>
        <w:adjustRightInd w:val="0"/>
        <w:ind w:right="-273"/>
        <w:jc w:val="right"/>
        <w:rPr>
          <w:b/>
          <w:noProof/>
          <w:lang w:val="en-US"/>
        </w:rPr>
      </w:pPr>
      <w:bookmarkStart w:id="0" w:name="_GoBack"/>
      <w:bookmarkEnd w:id="0"/>
      <w:r w:rsidRPr="00B139AB">
        <w:rPr>
          <w:b/>
          <w:noProof/>
          <w:lang w:val="en-US"/>
        </w:rPr>
        <w:t xml:space="preserve">Projektas </w:t>
      </w:r>
    </w:p>
    <w:p w:rsidR="00995597" w:rsidRDefault="00995597" w:rsidP="00995597">
      <w:pPr>
        <w:overflowPunct w:val="0"/>
        <w:autoSpaceDE w:val="0"/>
        <w:autoSpaceDN w:val="0"/>
        <w:adjustRightInd w:val="0"/>
        <w:ind w:right="-273"/>
        <w:jc w:val="center"/>
        <w:rPr>
          <w:noProof/>
          <w:lang w:val="en-US"/>
        </w:rPr>
      </w:pPr>
      <w:r>
        <w:rPr>
          <w:noProof/>
          <w:lang w:val="en-US"/>
        </w:rPr>
        <w:drawing>
          <wp:inline distT="0" distB="0" distL="0" distR="0">
            <wp:extent cx="676910" cy="676910"/>
            <wp:effectExtent l="0" t="0" r="889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39AB" w:rsidRDefault="00B139AB" w:rsidP="00B139AB">
      <w:pPr>
        <w:overflowPunct w:val="0"/>
        <w:autoSpaceDE w:val="0"/>
        <w:autoSpaceDN w:val="0"/>
        <w:adjustRightInd w:val="0"/>
        <w:ind w:right="-273"/>
        <w:rPr>
          <w:noProof/>
          <w:lang w:val="en-US"/>
        </w:rPr>
      </w:pPr>
    </w:p>
    <w:p w:rsidR="00995597" w:rsidRDefault="00995597" w:rsidP="00995597">
      <w:pPr>
        <w:overflowPunct w:val="0"/>
        <w:autoSpaceDE w:val="0"/>
        <w:autoSpaceDN w:val="0"/>
        <w:adjustRightInd w:val="0"/>
        <w:ind w:right="-273"/>
        <w:jc w:val="center"/>
        <w:rPr>
          <w:szCs w:val="20"/>
        </w:rPr>
      </w:pPr>
    </w:p>
    <w:p w:rsidR="00995597" w:rsidRDefault="00995597" w:rsidP="00995597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ANYKŠČIŲ RAJONO SAVIVALDYBĖS</w:t>
      </w:r>
    </w:p>
    <w:p w:rsidR="00995597" w:rsidRDefault="00995597" w:rsidP="00995597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TARYBA</w:t>
      </w:r>
    </w:p>
    <w:p w:rsidR="00995597" w:rsidRDefault="00995597" w:rsidP="00995597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0"/>
        </w:rPr>
      </w:pPr>
    </w:p>
    <w:p w:rsidR="00995597" w:rsidRDefault="00995597" w:rsidP="00B139AB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SPRENDIMAS</w:t>
      </w:r>
    </w:p>
    <w:p w:rsidR="00995597" w:rsidRDefault="00995597" w:rsidP="00995597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</w:p>
    <w:p w:rsidR="00995597" w:rsidRDefault="00B139AB" w:rsidP="00995597">
      <w:pPr>
        <w:overflowPunct w:val="0"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 xml:space="preserve">dėl anykščių rajono </w:t>
      </w:r>
      <w:r w:rsidRPr="001A6533">
        <w:rPr>
          <w:b/>
          <w:caps/>
        </w:rPr>
        <w:t>saviv</w:t>
      </w:r>
      <w:r w:rsidR="009A7E73" w:rsidRPr="001A6533">
        <w:rPr>
          <w:b/>
          <w:caps/>
        </w:rPr>
        <w:t>a</w:t>
      </w:r>
      <w:r w:rsidRPr="001A6533">
        <w:rPr>
          <w:b/>
          <w:caps/>
        </w:rPr>
        <w:t xml:space="preserve">ldybės </w:t>
      </w:r>
      <w:r>
        <w:rPr>
          <w:b/>
          <w:caps/>
        </w:rPr>
        <w:t>tarybos 2019 m. sausio 31 d. sprendimo Nr. 1-ts-23</w:t>
      </w:r>
      <w:r w:rsidR="00995597">
        <w:rPr>
          <w:b/>
          <w:caps/>
        </w:rPr>
        <w:t xml:space="preserve"> </w:t>
      </w:r>
      <w:r>
        <w:rPr>
          <w:b/>
          <w:caps/>
        </w:rPr>
        <w:t>„</w:t>
      </w:r>
      <w:r w:rsidR="00995597">
        <w:rPr>
          <w:b/>
          <w:caps/>
        </w:rPr>
        <w:t xml:space="preserve">dėl anykščių rajono savivaldybės turto perdavimo pagal turto patikėjimo sutartį uždarajai akcinei bendrovei </w:t>
      </w:r>
      <w:r w:rsidR="004270A7">
        <w:rPr>
          <w:b/>
          <w:caps/>
        </w:rPr>
        <w:t>„anykščių šiluma“</w:t>
      </w:r>
      <w:r>
        <w:rPr>
          <w:b/>
          <w:caps/>
        </w:rPr>
        <w:t xml:space="preserve"> pakeitimo“</w:t>
      </w:r>
      <w:r w:rsidR="00995597">
        <w:rPr>
          <w:b/>
          <w:caps/>
        </w:rPr>
        <w:t xml:space="preserve"> </w:t>
      </w:r>
    </w:p>
    <w:p w:rsidR="00995597" w:rsidRDefault="00995597" w:rsidP="00995597">
      <w:pPr>
        <w:overflowPunct w:val="0"/>
        <w:autoSpaceDE w:val="0"/>
        <w:autoSpaceDN w:val="0"/>
        <w:adjustRightInd w:val="0"/>
        <w:jc w:val="center"/>
        <w:rPr>
          <w:szCs w:val="20"/>
        </w:rPr>
      </w:pPr>
    </w:p>
    <w:p w:rsidR="00995597" w:rsidRDefault="00FE6598" w:rsidP="00995597">
      <w:pPr>
        <w:overflowPunct w:val="0"/>
        <w:autoSpaceDE w:val="0"/>
        <w:autoSpaceDN w:val="0"/>
        <w:adjustRightInd w:val="0"/>
        <w:jc w:val="center"/>
        <w:rPr>
          <w:szCs w:val="20"/>
        </w:rPr>
      </w:pPr>
      <w:r>
        <w:fldChar w:fldCharType="begin"/>
      </w:r>
      <w:r>
        <w:instrText xml:space="preserve"> FILLIN "data" \* MERGEFORMAT </w:instrText>
      </w:r>
      <w:r>
        <w:fldChar w:fldCharType="separate"/>
      </w:r>
      <w:r w:rsidR="00B139AB">
        <w:t>2020 m. sausio 30</w:t>
      </w:r>
      <w:r w:rsidR="00995597">
        <w:t xml:space="preserve"> d.</w:t>
      </w:r>
      <w:r>
        <w:fldChar w:fldCharType="end"/>
      </w:r>
      <w:r w:rsidR="00995597">
        <w:t xml:space="preserve"> Nr. 1-T-</w:t>
      </w:r>
      <w:r w:rsidR="00A5302C">
        <w:t>10</w:t>
      </w:r>
      <w:r w:rsidR="00995597">
        <w:fldChar w:fldCharType="begin"/>
      </w:r>
      <w:r w:rsidR="00995597">
        <w:instrText xml:space="preserve"> FILLIN "indeksas" \* MERGEFORMAT </w:instrText>
      </w:r>
      <w:r w:rsidR="00995597">
        <w:fldChar w:fldCharType="end"/>
      </w:r>
    </w:p>
    <w:p w:rsidR="00995597" w:rsidRDefault="00995597" w:rsidP="00995597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t>Anykščiai</w:t>
      </w:r>
    </w:p>
    <w:p w:rsidR="00995597" w:rsidRDefault="00995597" w:rsidP="00995597">
      <w:pPr>
        <w:pStyle w:val="Pagrindinistekstas"/>
        <w:rPr>
          <w:bCs w:val="0"/>
        </w:rPr>
      </w:pPr>
    </w:p>
    <w:p w:rsidR="00E35F63" w:rsidRDefault="001A6533" w:rsidP="00995597">
      <w:pPr>
        <w:pStyle w:val="Pagrindinistekstas"/>
        <w:spacing w:line="360" w:lineRule="auto"/>
        <w:rPr>
          <w:bCs w:val="0"/>
        </w:rPr>
      </w:pPr>
      <w:r>
        <w:rPr>
          <w:bCs w:val="0"/>
        </w:rPr>
        <w:t xml:space="preserve">      </w:t>
      </w:r>
      <w:r w:rsidR="00995597">
        <w:rPr>
          <w:bCs w:val="0"/>
        </w:rPr>
        <w:t>Vadovaudamasi Lietuvos Respublikos vietos sav</w:t>
      </w:r>
      <w:r w:rsidR="004270A7">
        <w:rPr>
          <w:bCs w:val="0"/>
        </w:rPr>
        <w:t>ivaldos įstatymo</w:t>
      </w:r>
      <w:r w:rsidR="00B139AB">
        <w:rPr>
          <w:bCs w:val="0"/>
        </w:rPr>
        <w:t xml:space="preserve"> 18 straipsnio 1 dalimi</w:t>
      </w:r>
      <w:r w:rsidR="002A690A">
        <w:rPr>
          <w:bCs w:val="0"/>
        </w:rPr>
        <w:t xml:space="preserve">, </w:t>
      </w:r>
      <w:r w:rsidR="00A41A2F">
        <w:rPr>
          <w:bCs w:val="0"/>
        </w:rPr>
        <w:t>Anykščių rajono savivaldybei nuosavybės teise priklausančio turto perdavimo valdyti, naudoti ir disponuoti juo patikėjimo teise tvarkos aprašo, patvirtinto Anykščių rajono savivaldybės tarybos 2014 m. vasario 27 d. sprendimu Nr. 1-TS-99 ,,Dėl Anykščių rajono savivaldybei nuosavybės teise priklausančio turto perdavimo valdyti, naudotis ir disponuoti juo patikėjimo teise tvarkos aprašo patvirtinimo“, 9 ir 10 punktais</w:t>
      </w:r>
      <w:r w:rsidR="004270A7">
        <w:rPr>
          <w:bCs w:val="0"/>
        </w:rPr>
        <w:t xml:space="preserve"> </w:t>
      </w:r>
      <w:r w:rsidR="00E914D1">
        <w:rPr>
          <w:bCs w:val="0"/>
        </w:rPr>
        <w:t>bei atsižvelgdama į</w:t>
      </w:r>
      <w:r w:rsidR="00995597">
        <w:rPr>
          <w:bCs w:val="0"/>
        </w:rPr>
        <w:t xml:space="preserve"> uždarosios akcinės bendrovės </w:t>
      </w:r>
      <w:r w:rsidR="00E914D1">
        <w:rPr>
          <w:bCs w:val="0"/>
        </w:rPr>
        <w:t>„Anykščių šiluma“ 2019</w:t>
      </w:r>
      <w:r w:rsidR="00995597">
        <w:rPr>
          <w:bCs w:val="0"/>
        </w:rPr>
        <w:t xml:space="preserve"> </w:t>
      </w:r>
      <w:r w:rsidR="00E914D1">
        <w:rPr>
          <w:bCs w:val="0"/>
        </w:rPr>
        <w:t>m. gruo</w:t>
      </w:r>
      <w:r>
        <w:rPr>
          <w:bCs w:val="0"/>
        </w:rPr>
        <w:t>džio 9 d. prašymą</w:t>
      </w:r>
      <w:r w:rsidR="00E914D1">
        <w:rPr>
          <w:bCs w:val="0"/>
        </w:rPr>
        <w:t xml:space="preserve"> </w:t>
      </w:r>
      <w:r w:rsidR="009679E2">
        <w:rPr>
          <w:bCs w:val="0"/>
        </w:rPr>
        <w:t>„Dėl</w:t>
      </w:r>
      <w:r w:rsidR="000A520B">
        <w:rPr>
          <w:bCs w:val="0"/>
        </w:rPr>
        <w:t xml:space="preserve"> </w:t>
      </w:r>
      <w:r w:rsidR="00E914D1">
        <w:rPr>
          <w:bCs w:val="0"/>
        </w:rPr>
        <w:t>sugedusio skaitiklio</w:t>
      </w:r>
      <w:r w:rsidR="004270A7">
        <w:rPr>
          <w:bCs w:val="0"/>
        </w:rPr>
        <w:t xml:space="preserve"> perdavimo</w:t>
      </w:r>
      <w:r w:rsidR="00061DA2">
        <w:rPr>
          <w:bCs w:val="0"/>
        </w:rPr>
        <w:t>“</w:t>
      </w:r>
      <w:r w:rsidR="00E72429">
        <w:rPr>
          <w:bCs w:val="0"/>
        </w:rPr>
        <w:t xml:space="preserve">, </w:t>
      </w:r>
      <w:r w:rsidR="00995597">
        <w:rPr>
          <w:bCs w:val="0"/>
        </w:rPr>
        <w:t>Anykščių rajono savivaldybės taryba</w:t>
      </w:r>
    </w:p>
    <w:p w:rsidR="00995597" w:rsidRDefault="00995597" w:rsidP="00995597">
      <w:pPr>
        <w:pStyle w:val="Pagrindinistekstas"/>
        <w:spacing w:line="360" w:lineRule="auto"/>
        <w:rPr>
          <w:bCs w:val="0"/>
        </w:rPr>
      </w:pPr>
      <w:r>
        <w:rPr>
          <w:bCs w:val="0"/>
        </w:rPr>
        <w:t>n u s p r e n d ž i a:</w:t>
      </w:r>
    </w:p>
    <w:p w:rsidR="00E914D1" w:rsidRDefault="001A6533" w:rsidP="00E914D1">
      <w:pPr>
        <w:pStyle w:val="Pagrindinistekstas"/>
        <w:spacing w:line="360" w:lineRule="auto"/>
        <w:rPr>
          <w:bCs w:val="0"/>
        </w:rPr>
      </w:pPr>
      <w:r>
        <w:rPr>
          <w:bCs w:val="0"/>
        </w:rPr>
        <w:t xml:space="preserve">      </w:t>
      </w:r>
      <w:r w:rsidR="00E914D1">
        <w:rPr>
          <w:bCs w:val="0"/>
        </w:rPr>
        <w:t>1.</w:t>
      </w:r>
      <w:r>
        <w:rPr>
          <w:bCs w:val="0"/>
        </w:rPr>
        <w:t xml:space="preserve"> </w:t>
      </w:r>
      <w:r w:rsidR="0047542F">
        <w:rPr>
          <w:bCs w:val="0"/>
        </w:rPr>
        <w:t>Pakeisti</w:t>
      </w:r>
      <w:r w:rsidR="00B27D32">
        <w:rPr>
          <w:bCs w:val="0"/>
        </w:rPr>
        <w:t xml:space="preserve"> </w:t>
      </w:r>
      <w:r w:rsidR="00E914D1">
        <w:rPr>
          <w:bCs w:val="0"/>
        </w:rPr>
        <w:t xml:space="preserve">Anykščių rajono savivaldybės tarybos </w:t>
      </w:r>
      <w:r>
        <w:rPr>
          <w:bCs w:val="0"/>
        </w:rPr>
        <w:t>2019 m. sausio 31 d. sprendimo Nr. 1-TS</w:t>
      </w:r>
      <w:r w:rsidR="00E914D1">
        <w:rPr>
          <w:bCs w:val="0"/>
        </w:rPr>
        <w:t>-23 „Dėl Anykščių rajono savivaldybės turto perdavimo pagal turto patikėjimo sutartį uždarajai akcinei bendrovei „Anykščių šiluma“</w:t>
      </w:r>
      <w:r w:rsidR="00FD57FA">
        <w:rPr>
          <w:bCs w:val="0"/>
        </w:rPr>
        <w:t>,</w:t>
      </w:r>
      <w:r w:rsidR="0047542F">
        <w:rPr>
          <w:bCs w:val="0"/>
        </w:rPr>
        <w:t xml:space="preserve"> priedą</w:t>
      </w:r>
      <w:r w:rsidR="00E914D1">
        <w:rPr>
          <w:bCs w:val="0"/>
        </w:rPr>
        <w:t xml:space="preserve"> ir išdėstyti jį nauja redakcija (priedas).</w:t>
      </w:r>
    </w:p>
    <w:p w:rsidR="00995597" w:rsidRDefault="001A6533" w:rsidP="00995597">
      <w:pPr>
        <w:pStyle w:val="Pagrindinistekstas"/>
        <w:spacing w:line="360" w:lineRule="auto"/>
        <w:rPr>
          <w:bCs w:val="0"/>
        </w:rPr>
      </w:pPr>
      <w:r>
        <w:rPr>
          <w:bCs w:val="0"/>
        </w:rPr>
        <w:t xml:space="preserve">      </w:t>
      </w:r>
      <w:r w:rsidR="00E914D1">
        <w:rPr>
          <w:bCs w:val="0"/>
        </w:rPr>
        <w:t>2.</w:t>
      </w:r>
      <w:r>
        <w:rPr>
          <w:bCs w:val="0"/>
        </w:rPr>
        <w:t xml:space="preserve"> </w:t>
      </w:r>
      <w:r w:rsidR="00995597">
        <w:rPr>
          <w:bCs w:val="0"/>
        </w:rPr>
        <w:t>Įgalioti Anykščių rajono savivaldybės administracijos direk</w:t>
      </w:r>
      <w:r>
        <w:rPr>
          <w:bCs w:val="0"/>
        </w:rPr>
        <w:t xml:space="preserve">torių pasirašyti </w:t>
      </w:r>
      <w:r w:rsidR="00E914D1">
        <w:rPr>
          <w:bCs w:val="0"/>
        </w:rPr>
        <w:t>susitarimą Anykščių rajono savivaldybės turto patikėjimo sutarties pakeitimui</w:t>
      </w:r>
      <w:r w:rsidR="00995597">
        <w:rPr>
          <w:bCs w:val="0"/>
        </w:rPr>
        <w:t xml:space="preserve"> ir</w:t>
      </w:r>
      <w:r w:rsidR="00E914D1">
        <w:rPr>
          <w:bCs w:val="0"/>
        </w:rPr>
        <w:t xml:space="preserve"> Anykščių rajono savivaldybės turto, perduodamo valdyti, naudoti ir disponuoti juo patikėjimo teise</w:t>
      </w:r>
      <w:r w:rsidR="00ED5737">
        <w:rPr>
          <w:bCs w:val="0"/>
        </w:rPr>
        <w:t>,</w:t>
      </w:r>
      <w:r w:rsidR="00995597">
        <w:rPr>
          <w:bCs w:val="0"/>
        </w:rPr>
        <w:t xml:space="preserve"> perdavimo-priėmimo aktą</w:t>
      </w:r>
      <w:r w:rsidR="00E914D1">
        <w:rPr>
          <w:bCs w:val="0"/>
        </w:rPr>
        <w:t>, perimant Anykščių rajono savivaldybės administracijai</w:t>
      </w:r>
      <w:r>
        <w:rPr>
          <w:bCs w:val="0"/>
        </w:rPr>
        <w:t xml:space="preserve"> ilgalaikį materialųjį turtą </w:t>
      </w:r>
      <w:r w:rsidR="00D5038B">
        <w:rPr>
          <w:bCs w:val="0"/>
        </w:rPr>
        <w:t>–</w:t>
      </w:r>
      <w:r w:rsidR="00ED5737">
        <w:rPr>
          <w:bCs w:val="0"/>
        </w:rPr>
        <w:t xml:space="preserve"> skaitiklį MULTICAL-11Q-0,03-3 m</w:t>
      </w:r>
      <w:r w:rsidR="00ED5737">
        <w:rPr>
          <w:bCs w:val="0"/>
          <w:vertAlign w:val="superscript"/>
        </w:rPr>
        <w:t>3</w:t>
      </w:r>
      <w:r w:rsidR="00ED5737">
        <w:rPr>
          <w:bCs w:val="0"/>
        </w:rPr>
        <w:t>/h, eilės Nr. apskaitoje –</w:t>
      </w:r>
      <w:r>
        <w:rPr>
          <w:bCs w:val="0"/>
        </w:rPr>
        <w:t xml:space="preserve"> </w:t>
      </w:r>
      <w:r w:rsidR="00ED5737">
        <w:rPr>
          <w:bCs w:val="0"/>
        </w:rPr>
        <w:t>009173, įsigijimo kaina – 1</w:t>
      </w:r>
      <w:r>
        <w:rPr>
          <w:bCs w:val="0"/>
        </w:rPr>
        <w:t xml:space="preserve"> </w:t>
      </w:r>
      <w:r w:rsidR="00ED5737">
        <w:rPr>
          <w:bCs w:val="0"/>
        </w:rPr>
        <w:t>448,10 Eur, likutinė vertė – 0 Eur.</w:t>
      </w:r>
    </w:p>
    <w:p w:rsidR="0047542F" w:rsidRDefault="0047542F" w:rsidP="00995597">
      <w:pPr>
        <w:pStyle w:val="Pagrindinistekstas"/>
        <w:spacing w:line="360" w:lineRule="auto"/>
        <w:rPr>
          <w:bCs w:val="0"/>
        </w:rPr>
      </w:pPr>
    </w:p>
    <w:p w:rsidR="00995597" w:rsidRDefault="00D5038B" w:rsidP="00995597">
      <w:pPr>
        <w:pStyle w:val="Pagrindinistekstas"/>
        <w:spacing w:line="360" w:lineRule="auto"/>
      </w:pPr>
      <w:r>
        <w:lastRenderedPageBreak/>
        <w:t xml:space="preserve">      </w:t>
      </w:r>
      <w:r w:rsidR="00995597">
        <w:t>Šis sprendimas gali būti skundžiamas bendrosios kompetencijos teismui Lietuvos Respublikos civilinio proceso</w:t>
      </w:r>
      <w:r w:rsidR="00061DA2">
        <w:t xml:space="preserve"> kodekso</w:t>
      </w:r>
      <w:r w:rsidR="00995597">
        <w:t xml:space="preserve"> nustatyta tvarka.</w:t>
      </w:r>
    </w:p>
    <w:p w:rsidR="004270A7" w:rsidRDefault="00995597" w:rsidP="00995597">
      <w:pPr>
        <w:pStyle w:val="Pagrindinistekstas"/>
        <w:spacing w:line="360" w:lineRule="auto"/>
      </w:pPr>
      <w:r>
        <w:t xml:space="preserve">Meras                                                                                                             </w:t>
      </w:r>
      <w:r w:rsidR="00E914D1">
        <w:t xml:space="preserve">      </w:t>
      </w:r>
      <w:r w:rsidR="00ED5737">
        <w:t xml:space="preserve">      </w:t>
      </w:r>
      <w:r w:rsidR="00704390">
        <w:t xml:space="preserve">  </w:t>
      </w:r>
      <w:r w:rsidR="00ED5737">
        <w:t xml:space="preserve"> Sigutis Obelevičius</w:t>
      </w:r>
    </w:p>
    <w:p w:rsidR="00E35F63" w:rsidRDefault="00E35F63" w:rsidP="00995597">
      <w:pPr>
        <w:pStyle w:val="Pagrindinistekstas"/>
        <w:spacing w:line="360" w:lineRule="auto"/>
      </w:pPr>
    </w:p>
    <w:p w:rsidR="00E35F63" w:rsidRDefault="00E35F63" w:rsidP="00995597">
      <w:pPr>
        <w:pStyle w:val="Pagrindinistekstas"/>
        <w:spacing w:line="360" w:lineRule="auto"/>
      </w:pPr>
    </w:p>
    <w:p w:rsidR="00E35F63" w:rsidRDefault="00E35F63" w:rsidP="00995597">
      <w:pPr>
        <w:pStyle w:val="Pagrindinistekstas"/>
        <w:spacing w:line="360" w:lineRule="auto"/>
      </w:pPr>
    </w:p>
    <w:p w:rsidR="00E35F63" w:rsidRDefault="00E35F63" w:rsidP="00995597">
      <w:pPr>
        <w:pStyle w:val="Pagrindinistekstas"/>
        <w:spacing w:line="360" w:lineRule="auto"/>
      </w:pPr>
    </w:p>
    <w:p w:rsidR="00E35F63" w:rsidRDefault="00E35F63" w:rsidP="00995597">
      <w:pPr>
        <w:pStyle w:val="Pagrindinistekstas"/>
        <w:spacing w:line="360" w:lineRule="auto"/>
      </w:pPr>
    </w:p>
    <w:p w:rsidR="00E35F63" w:rsidRDefault="00E35F63" w:rsidP="00995597">
      <w:pPr>
        <w:pStyle w:val="Pagrindinistekstas"/>
        <w:spacing w:line="360" w:lineRule="auto"/>
      </w:pPr>
    </w:p>
    <w:p w:rsidR="00E35F63" w:rsidRDefault="00E35F63" w:rsidP="00995597">
      <w:pPr>
        <w:pStyle w:val="Pagrindinistekstas"/>
        <w:spacing w:line="360" w:lineRule="auto"/>
      </w:pPr>
    </w:p>
    <w:p w:rsidR="00E35F63" w:rsidRDefault="00E35F63" w:rsidP="00995597">
      <w:pPr>
        <w:pStyle w:val="Pagrindinistekstas"/>
        <w:spacing w:line="360" w:lineRule="auto"/>
      </w:pPr>
    </w:p>
    <w:p w:rsidR="00E35F63" w:rsidRDefault="00E35F63" w:rsidP="00995597">
      <w:pPr>
        <w:pStyle w:val="Pagrindinistekstas"/>
        <w:spacing w:line="360" w:lineRule="auto"/>
      </w:pPr>
    </w:p>
    <w:p w:rsidR="00E35F63" w:rsidRDefault="00E35F63" w:rsidP="00995597">
      <w:pPr>
        <w:pStyle w:val="Pagrindinistekstas"/>
        <w:spacing w:line="360" w:lineRule="auto"/>
      </w:pPr>
    </w:p>
    <w:p w:rsidR="00E35F63" w:rsidRDefault="00E35F63" w:rsidP="00995597">
      <w:pPr>
        <w:pStyle w:val="Pagrindinistekstas"/>
        <w:spacing w:line="360" w:lineRule="auto"/>
      </w:pPr>
    </w:p>
    <w:p w:rsidR="00E35F63" w:rsidRDefault="00E35F63" w:rsidP="00995597">
      <w:pPr>
        <w:pStyle w:val="Pagrindinistekstas"/>
        <w:spacing w:line="360" w:lineRule="auto"/>
      </w:pPr>
    </w:p>
    <w:p w:rsidR="00E35F63" w:rsidRDefault="00E35F63" w:rsidP="00995597">
      <w:pPr>
        <w:pStyle w:val="Pagrindinistekstas"/>
        <w:spacing w:line="360" w:lineRule="auto"/>
      </w:pPr>
    </w:p>
    <w:p w:rsidR="00E35F63" w:rsidRDefault="00E35F63" w:rsidP="00995597">
      <w:pPr>
        <w:pStyle w:val="Pagrindinistekstas"/>
        <w:spacing w:line="360" w:lineRule="auto"/>
      </w:pPr>
    </w:p>
    <w:p w:rsidR="00E35F63" w:rsidRDefault="00E35F63" w:rsidP="00995597">
      <w:pPr>
        <w:pStyle w:val="Pagrindinistekstas"/>
        <w:spacing w:line="360" w:lineRule="auto"/>
      </w:pPr>
    </w:p>
    <w:p w:rsidR="00E35F63" w:rsidRDefault="00E35F63" w:rsidP="00995597">
      <w:pPr>
        <w:pStyle w:val="Pagrindinistekstas"/>
        <w:spacing w:line="360" w:lineRule="auto"/>
      </w:pPr>
    </w:p>
    <w:p w:rsidR="00E35F63" w:rsidRDefault="00E35F63" w:rsidP="00995597">
      <w:pPr>
        <w:pStyle w:val="Pagrindinistekstas"/>
        <w:spacing w:line="360" w:lineRule="auto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84"/>
        <w:gridCol w:w="3285"/>
        <w:gridCol w:w="3285"/>
      </w:tblGrid>
      <w:tr w:rsidR="00995597" w:rsidTr="00995597">
        <w:tc>
          <w:tcPr>
            <w:tcW w:w="3284" w:type="dxa"/>
          </w:tcPr>
          <w:p w:rsidR="00995597" w:rsidRDefault="00995597">
            <w:pPr>
              <w:overflowPunct w:val="0"/>
              <w:autoSpaceDE w:val="0"/>
              <w:autoSpaceDN w:val="0"/>
              <w:adjustRightInd w:val="0"/>
            </w:pPr>
          </w:p>
          <w:p w:rsidR="00995597" w:rsidRDefault="00E914D1">
            <w:pPr>
              <w:overflowPunct w:val="0"/>
              <w:autoSpaceDE w:val="0"/>
              <w:autoSpaceDN w:val="0"/>
              <w:adjustRightInd w:val="0"/>
            </w:pPr>
            <w:r>
              <w:t xml:space="preserve">Ligita </w:t>
            </w:r>
            <w:proofErr w:type="spellStart"/>
            <w:r>
              <w:t>Kuliešaitė</w:t>
            </w:r>
            <w:proofErr w:type="spellEnd"/>
          </w:p>
          <w:p w:rsidR="00995597" w:rsidRDefault="00E914D1">
            <w:pPr>
              <w:overflowPunct w:val="0"/>
              <w:autoSpaceDE w:val="0"/>
              <w:autoSpaceDN w:val="0"/>
              <w:adjustRightInd w:val="0"/>
            </w:pPr>
            <w:r>
              <w:t>2020</w:t>
            </w:r>
            <w:r w:rsidR="004270A7">
              <w:t>-0</w:t>
            </w:r>
            <w:r w:rsidR="00747E2F">
              <w:t>1</w:t>
            </w:r>
            <w:r w:rsidR="00995597">
              <w:t>-</w:t>
            </w:r>
          </w:p>
        </w:tc>
        <w:tc>
          <w:tcPr>
            <w:tcW w:w="3285" w:type="dxa"/>
          </w:tcPr>
          <w:p w:rsidR="00995597" w:rsidRDefault="00995597">
            <w:pPr>
              <w:overflowPunct w:val="0"/>
              <w:autoSpaceDE w:val="0"/>
              <w:autoSpaceDN w:val="0"/>
              <w:adjustRightInd w:val="0"/>
            </w:pPr>
          </w:p>
          <w:p w:rsidR="00995597" w:rsidRDefault="00995597">
            <w:pPr>
              <w:overflowPunct w:val="0"/>
              <w:autoSpaceDE w:val="0"/>
              <w:autoSpaceDN w:val="0"/>
              <w:adjustRightInd w:val="0"/>
            </w:pPr>
            <w:r>
              <w:t xml:space="preserve">Sigita Mačytė-Šulskienė      </w:t>
            </w:r>
          </w:p>
          <w:p w:rsidR="00995597" w:rsidRDefault="00E914D1" w:rsidP="004270A7">
            <w:pPr>
              <w:overflowPunct w:val="0"/>
              <w:autoSpaceDE w:val="0"/>
              <w:autoSpaceDN w:val="0"/>
              <w:adjustRightInd w:val="0"/>
            </w:pPr>
            <w:r>
              <w:t>2020</w:t>
            </w:r>
            <w:r w:rsidR="00747E2F">
              <w:t>-</w:t>
            </w:r>
            <w:r w:rsidR="004270A7">
              <w:t>0</w:t>
            </w:r>
            <w:r w:rsidR="00747E2F">
              <w:t>1</w:t>
            </w:r>
            <w:r w:rsidR="00995597">
              <w:t>-</w:t>
            </w:r>
          </w:p>
        </w:tc>
        <w:tc>
          <w:tcPr>
            <w:tcW w:w="3285" w:type="dxa"/>
          </w:tcPr>
          <w:p w:rsidR="00995597" w:rsidRDefault="00995597">
            <w:pPr>
              <w:overflowPunct w:val="0"/>
              <w:autoSpaceDE w:val="0"/>
              <w:autoSpaceDN w:val="0"/>
              <w:adjustRightInd w:val="0"/>
            </w:pPr>
          </w:p>
          <w:p w:rsidR="00995597" w:rsidRDefault="00E914D1">
            <w:pPr>
              <w:overflowPunct w:val="0"/>
              <w:autoSpaceDE w:val="0"/>
              <w:autoSpaceDN w:val="0"/>
              <w:adjustRightInd w:val="0"/>
            </w:pPr>
            <w:r>
              <w:t>Inga Radzevičienė</w:t>
            </w:r>
            <w:r w:rsidR="00995597">
              <w:t xml:space="preserve">        </w:t>
            </w:r>
          </w:p>
          <w:p w:rsidR="00995597" w:rsidRDefault="00E914D1">
            <w:pPr>
              <w:overflowPunct w:val="0"/>
              <w:autoSpaceDE w:val="0"/>
              <w:autoSpaceDN w:val="0"/>
              <w:adjustRightInd w:val="0"/>
            </w:pPr>
            <w:r>
              <w:t>2020</w:t>
            </w:r>
            <w:r w:rsidR="004270A7">
              <w:t>-0</w:t>
            </w:r>
            <w:r w:rsidR="00747E2F">
              <w:t>1</w:t>
            </w:r>
            <w:r w:rsidR="00995597">
              <w:t>-</w:t>
            </w:r>
          </w:p>
        </w:tc>
      </w:tr>
    </w:tbl>
    <w:p w:rsidR="001A6533" w:rsidRDefault="001A6533" w:rsidP="00995597"/>
    <w:p w:rsidR="00E35F63" w:rsidRDefault="00E35F63" w:rsidP="00995597"/>
    <w:p w:rsidR="000A520B" w:rsidRDefault="00ED5737" w:rsidP="00995597">
      <w:r>
        <w:t>Parengė: A. Savickienė 2020-</w:t>
      </w:r>
      <w:r w:rsidR="00E35F63">
        <w:t>01-08</w:t>
      </w:r>
    </w:p>
    <w:p w:rsidR="00995597" w:rsidRDefault="00995597" w:rsidP="00995597">
      <w:pPr>
        <w:jc w:val="center"/>
      </w:pPr>
    </w:p>
    <w:p w:rsidR="00E35F63" w:rsidRDefault="00E35F63" w:rsidP="00995597">
      <w:pPr>
        <w:jc w:val="center"/>
      </w:pPr>
    </w:p>
    <w:p w:rsidR="00E35F63" w:rsidRDefault="00E35F63" w:rsidP="00995597">
      <w:pPr>
        <w:jc w:val="center"/>
      </w:pPr>
    </w:p>
    <w:p w:rsidR="00E35F63" w:rsidRDefault="00E35F63" w:rsidP="00995597">
      <w:pPr>
        <w:jc w:val="center"/>
      </w:pPr>
    </w:p>
    <w:p w:rsidR="00E35F63" w:rsidRDefault="00E35F63" w:rsidP="00995597">
      <w:pPr>
        <w:jc w:val="center"/>
      </w:pPr>
    </w:p>
    <w:p w:rsidR="00E35F63" w:rsidRDefault="00E35F63" w:rsidP="00995597">
      <w:pPr>
        <w:jc w:val="center"/>
      </w:pPr>
    </w:p>
    <w:p w:rsidR="00E35F63" w:rsidRDefault="00E35F63" w:rsidP="00995597">
      <w:pPr>
        <w:jc w:val="center"/>
      </w:pPr>
    </w:p>
    <w:p w:rsidR="0047542F" w:rsidRDefault="0047542F" w:rsidP="00995597">
      <w:pPr>
        <w:jc w:val="center"/>
      </w:pPr>
    </w:p>
    <w:p w:rsidR="0047542F" w:rsidRDefault="0047542F" w:rsidP="00995597">
      <w:pPr>
        <w:jc w:val="center"/>
      </w:pPr>
    </w:p>
    <w:p w:rsidR="0047542F" w:rsidRDefault="0047542F" w:rsidP="00995597">
      <w:pPr>
        <w:jc w:val="center"/>
      </w:pPr>
    </w:p>
    <w:p w:rsidR="00E35F63" w:rsidRDefault="00E35F63" w:rsidP="00995597">
      <w:pPr>
        <w:jc w:val="center"/>
      </w:pPr>
    </w:p>
    <w:p w:rsidR="00995597" w:rsidRDefault="004270A7" w:rsidP="00995597">
      <w:r>
        <w:lastRenderedPageBreak/>
        <w:t xml:space="preserve">                                                                                             Anykščių rajono savivaldybės tarybos</w:t>
      </w:r>
    </w:p>
    <w:p w:rsidR="004270A7" w:rsidRDefault="004270A7" w:rsidP="00995597">
      <w:r>
        <w:t xml:space="preserve">                                                                                             2019 m. sausio 31 d. sprendimo Nr. 1-T</w:t>
      </w:r>
      <w:r w:rsidR="00ED5737">
        <w:t>S</w:t>
      </w:r>
      <w:r>
        <w:t>-</w:t>
      </w:r>
      <w:r w:rsidR="00ED5737">
        <w:t>23</w:t>
      </w:r>
    </w:p>
    <w:p w:rsidR="004270A7" w:rsidRDefault="004270A7" w:rsidP="00995597">
      <w:r>
        <w:t xml:space="preserve">                                                              </w:t>
      </w:r>
      <w:r w:rsidR="00ED5737">
        <w:t xml:space="preserve">                               </w:t>
      </w:r>
      <w:r w:rsidR="000C1C1B">
        <w:t>p</w:t>
      </w:r>
      <w:r>
        <w:t>riedas</w:t>
      </w:r>
    </w:p>
    <w:p w:rsidR="000C1C1B" w:rsidRDefault="000C1C1B" w:rsidP="00995597"/>
    <w:p w:rsidR="000C1C1B" w:rsidRDefault="000C1C1B" w:rsidP="000C1C1B">
      <w:r>
        <w:t xml:space="preserve">                                                                                             (Anykščių rajono savivaldybės tarybos</w:t>
      </w:r>
    </w:p>
    <w:p w:rsidR="000C1C1B" w:rsidRDefault="000C1C1B" w:rsidP="000C1C1B">
      <w:r>
        <w:t xml:space="preserve">                                                                                             2020 m. sausio 30 d. sprendimo Nr. 1-T-</w:t>
      </w:r>
      <w:r w:rsidR="00A5302C">
        <w:t>10</w:t>
      </w:r>
    </w:p>
    <w:p w:rsidR="000C1C1B" w:rsidRDefault="000C1C1B" w:rsidP="000C1C1B">
      <w:r>
        <w:t xml:space="preserve">                                                                                             </w:t>
      </w:r>
      <w:r w:rsidR="009424AD">
        <w:t>r</w:t>
      </w:r>
      <w:r>
        <w:t>edakcija</w:t>
      </w:r>
      <w:r w:rsidR="00333863">
        <w:t>)</w:t>
      </w:r>
    </w:p>
    <w:p w:rsidR="0085511A" w:rsidRDefault="0085511A" w:rsidP="00995597"/>
    <w:p w:rsidR="0085511A" w:rsidRDefault="0085511A" w:rsidP="00995597"/>
    <w:p w:rsidR="0085511A" w:rsidRDefault="0085511A" w:rsidP="0085511A">
      <w:pPr>
        <w:jc w:val="center"/>
      </w:pPr>
      <w:r>
        <w:t>ANYKŠČIŲ RAJONO SAVIVALDYBEI NUOSAVYBĖS TEISE PRIKLAUSANČIO</w:t>
      </w:r>
    </w:p>
    <w:p w:rsidR="0085511A" w:rsidRDefault="0085511A" w:rsidP="0085511A">
      <w:pPr>
        <w:jc w:val="center"/>
      </w:pPr>
      <w:r>
        <w:t>ANYKŠČIŲ RAJONO SAVIVALDYBĖS ADMINISTRACIJOS PATIKĖJIMO TEISE V</w:t>
      </w:r>
      <w:r w:rsidR="00E75486">
        <w:t xml:space="preserve">ALDOMO, PERDUODAMO PAGAL TURTO PATIKĖJIMO SUTARTĮ UŽDARAJAI AKCINEI BENDROVEI „ANYKŠČIŲ ŠIUMA“, </w:t>
      </w:r>
      <w:r>
        <w:t>ILGALAIKIO MATERIALIOJO TURTO SĄRAŠAS</w:t>
      </w:r>
    </w:p>
    <w:p w:rsidR="0085511A" w:rsidRDefault="0085511A" w:rsidP="0085511A">
      <w:pPr>
        <w:jc w:val="center"/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57"/>
        <w:gridCol w:w="3109"/>
        <w:gridCol w:w="1247"/>
        <w:gridCol w:w="1402"/>
        <w:gridCol w:w="1607"/>
        <w:gridCol w:w="1599"/>
      </w:tblGrid>
      <w:tr w:rsidR="0085511A" w:rsidTr="002457B9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11A" w:rsidRDefault="0085511A" w:rsidP="002457B9">
            <w:r>
              <w:t>Eil.</w:t>
            </w:r>
          </w:p>
          <w:p w:rsidR="0085511A" w:rsidRDefault="0085511A" w:rsidP="002457B9">
            <w:r>
              <w:t>Nr.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11A" w:rsidRDefault="0085511A" w:rsidP="002457B9">
            <w:pPr>
              <w:jc w:val="center"/>
            </w:pPr>
            <w:r>
              <w:t>Turto pavadinimas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11A" w:rsidRDefault="0085511A" w:rsidP="002457B9">
            <w:pPr>
              <w:jc w:val="center"/>
            </w:pPr>
            <w:r>
              <w:t xml:space="preserve">Įsigijimo </w:t>
            </w:r>
          </w:p>
          <w:p w:rsidR="0085511A" w:rsidRDefault="0085511A" w:rsidP="002457B9">
            <w:pPr>
              <w:jc w:val="center"/>
            </w:pPr>
            <w:r>
              <w:t>metai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11A" w:rsidRDefault="0085511A" w:rsidP="002457B9">
            <w:pPr>
              <w:jc w:val="center"/>
            </w:pPr>
            <w:r>
              <w:t xml:space="preserve">Eilės Nr. </w:t>
            </w:r>
          </w:p>
          <w:p w:rsidR="0085511A" w:rsidRDefault="0085511A" w:rsidP="002457B9">
            <w:pPr>
              <w:jc w:val="center"/>
            </w:pPr>
            <w:r>
              <w:t>apskaitoje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11A" w:rsidRDefault="0085511A" w:rsidP="002457B9">
            <w:pPr>
              <w:jc w:val="center"/>
            </w:pPr>
            <w:r>
              <w:t>Įsigijimo kaina, Eur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11A" w:rsidRDefault="0085511A" w:rsidP="002457B9">
            <w:pPr>
              <w:jc w:val="center"/>
            </w:pPr>
            <w:r>
              <w:t>Likutinė vertė, Eur</w:t>
            </w:r>
          </w:p>
        </w:tc>
      </w:tr>
      <w:tr w:rsidR="0085511A" w:rsidTr="002457B9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11A" w:rsidRDefault="0085511A" w:rsidP="002457B9">
            <w:pPr>
              <w:jc w:val="center"/>
            </w:pPr>
            <w:r>
              <w:t>1.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11A" w:rsidRDefault="0085511A" w:rsidP="002457B9">
            <w:r>
              <w:t>Skaitiklis EPD/10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11A" w:rsidRDefault="0085511A" w:rsidP="002457B9">
            <w:pPr>
              <w:jc w:val="right"/>
            </w:pPr>
            <w:r>
              <w:t>2009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11A" w:rsidRDefault="0085511A" w:rsidP="002457B9">
            <w:pPr>
              <w:jc w:val="right"/>
            </w:pPr>
            <w:r>
              <w:t>009167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11A" w:rsidRDefault="0085511A" w:rsidP="002457B9">
            <w:pPr>
              <w:jc w:val="right"/>
            </w:pPr>
            <w:r>
              <w:t>1 303,29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11A" w:rsidRDefault="0085511A" w:rsidP="002457B9">
            <w:pPr>
              <w:jc w:val="right"/>
            </w:pPr>
            <w:r>
              <w:t>0</w:t>
            </w:r>
          </w:p>
        </w:tc>
      </w:tr>
      <w:tr w:rsidR="0085511A" w:rsidTr="002457B9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11A" w:rsidRDefault="0085511A" w:rsidP="002457B9">
            <w:pPr>
              <w:jc w:val="center"/>
            </w:pPr>
            <w:r>
              <w:t>2.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11A" w:rsidRDefault="0085511A" w:rsidP="002457B9">
            <w:r w:rsidRPr="00703A07">
              <w:t>Skaitiklis</w:t>
            </w:r>
            <w:r>
              <w:t xml:space="preserve"> EEM-C/1,5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11A" w:rsidRDefault="0085511A" w:rsidP="002457B9">
            <w:pPr>
              <w:jc w:val="right"/>
            </w:pPr>
            <w:r w:rsidRPr="00051231">
              <w:t>2009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11A" w:rsidRDefault="0085511A" w:rsidP="002457B9">
            <w:pPr>
              <w:jc w:val="right"/>
            </w:pPr>
            <w:r>
              <w:t>009168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11A" w:rsidRDefault="0085511A" w:rsidP="002457B9">
            <w:pPr>
              <w:jc w:val="right"/>
            </w:pPr>
            <w:r>
              <w:t>1 303,29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11A" w:rsidRDefault="0085511A" w:rsidP="002457B9">
            <w:pPr>
              <w:jc w:val="right"/>
            </w:pPr>
            <w:r>
              <w:t>0</w:t>
            </w:r>
          </w:p>
        </w:tc>
      </w:tr>
      <w:tr w:rsidR="0085511A" w:rsidTr="002457B9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11A" w:rsidRDefault="0085511A" w:rsidP="002457B9">
            <w:pPr>
              <w:jc w:val="center"/>
            </w:pPr>
            <w:r>
              <w:t>3.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11A" w:rsidRPr="00D528BC" w:rsidRDefault="0085511A" w:rsidP="002457B9">
            <w:r w:rsidRPr="00703A07">
              <w:t>Skaitiklis</w:t>
            </w:r>
            <w:r>
              <w:t xml:space="preserve"> EEM-C Q-0,035-3,5 m</w:t>
            </w:r>
            <w:r>
              <w:rPr>
                <w:vertAlign w:val="superscript"/>
              </w:rPr>
              <w:t>3</w:t>
            </w:r>
            <w:r>
              <w:t>/h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11A" w:rsidRDefault="0085511A" w:rsidP="002457B9">
            <w:pPr>
              <w:jc w:val="right"/>
            </w:pPr>
            <w:r w:rsidRPr="00051231">
              <w:t>2009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11A" w:rsidRDefault="0085511A" w:rsidP="002457B9">
            <w:pPr>
              <w:jc w:val="right"/>
            </w:pPr>
            <w:r>
              <w:t>009169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11A" w:rsidRDefault="0085511A" w:rsidP="002457B9">
            <w:pPr>
              <w:jc w:val="right"/>
            </w:pPr>
            <w:r>
              <w:t>1 303,29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11A" w:rsidRDefault="0085511A" w:rsidP="002457B9">
            <w:pPr>
              <w:jc w:val="right"/>
            </w:pPr>
            <w:r>
              <w:t>0</w:t>
            </w:r>
          </w:p>
        </w:tc>
      </w:tr>
      <w:tr w:rsidR="0085511A" w:rsidTr="002457B9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11A" w:rsidRDefault="0085511A" w:rsidP="002457B9">
            <w:pPr>
              <w:jc w:val="center"/>
            </w:pPr>
            <w:r>
              <w:t>4.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11A" w:rsidRDefault="0085511A" w:rsidP="002457B9">
            <w:r w:rsidRPr="00703A07">
              <w:t>Skaitiklis</w:t>
            </w:r>
            <w:r>
              <w:t xml:space="preserve"> EPD/3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11A" w:rsidRDefault="0085511A" w:rsidP="002457B9">
            <w:pPr>
              <w:jc w:val="right"/>
            </w:pPr>
            <w:r w:rsidRPr="00051231">
              <w:t>2009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11A" w:rsidRDefault="0085511A" w:rsidP="002457B9">
            <w:pPr>
              <w:jc w:val="right"/>
            </w:pPr>
            <w:r>
              <w:t>009170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11A" w:rsidRDefault="0085511A" w:rsidP="002457B9">
            <w:pPr>
              <w:jc w:val="right"/>
            </w:pPr>
            <w:r>
              <w:t>1 158,48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11A" w:rsidRDefault="0085511A" w:rsidP="002457B9">
            <w:pPr>
              <w:jc w:val="right"/>
            </w:pPr>
            <w:r>
              <w:t>0</w:t>
            </w:r>
          </w:p>
        </w:tc>
      </w:tr>
      <w:tr w:rsidR="0085511A" w:rsidTr="002457B9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11A" w:rsidRDefault="00333863" w:rsidP="002457B9">
            <w:pPr>
              <w:jc w:val="center"/>
            </w:pPr>
            <w:r>
              <w:t>5</w:t>
            </w:r>
            <w:r w:rsidR="0085511A">
              <w:t>.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11A" w:rsidRDefault="0085511A" w:rsidP="002457B9">
            <w:r w:rsidRPr="00703A07">
              <w:t>Skaitiklis</w:t>
            </w:r>
            <w:r>
              <w:t xml:space="preserve"> </w:t>
            </w:r>
            <w:proofErr w:type="spellStart"/>
            <w:r>
              <w:t>Ultraheat</w:t>
            </w:r>
            <w:proofErr w:type="spellEnd"/>
            <w:r>
              <w:t xml:space="preserve"> 2WR5 Q-0,15-15 m</w:t>
            </w:r>
            <w:r>
              <w:rPr>
                <w:vertAlign w:val="superscript"/>
              </w:rPr>
              <w:t>3</w:t>
            </w:r>
            <w:r>
              <w:t>/h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11A" w:rsidRDefault="0085511A" w:rsidP="002457B9">
            <w:pPr>
              <w:jc w:val="right"/>
            </w:pPr>
            <w:r w:rsidRPr="00051231">
              <w:t>2009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11A" w:rsidRDefault="0085511A" w:rsidP="002457B9">
            <w:pPr>
              <w:jc w:val="right"/>
            </w:pPr>
            <w:r>
              <w:t>009174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11A" w:rsidRDefault="0085511A" w:rsidP="002457B9">
            <w:pPr>
              <w:jc w:val="right"/>
            </w:pPr>
            <w:r>
              <w:t>405,47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11A" w:rsidRDefault="0085511A" w:rsidP="002457B9">
            <w:pPr>
              <w:jc w:val="right"/>
            </w:pPr>
            <w:r>
              <w:t>0</w:t>
            </w:r>
          </w:p>
        </w:tc>
      </w:tr>
      <w:tr w:rsidR="0085511A" w:rsidTr="002457B9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11A" w:rsidRDefault="00333863" w:rsidP="002457B9">
            <w:pPr>
              <w:jc w:val="center"/>
            </w:pPr>
            <w:r>
              <w:t>6</w:t>
            </w:r>
            <w:r w:rsidR="0085511A">
              <w:t>.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11A" w:rsidRDefault="0085511A" w:rsidP="002457B9">
            <w:r w:rsidRPr="00703A07">
              <w:t>Skaitiklis</w:t>
            </w:r>
            <w:r>
              <w:t xml:space="preserve"> MULTICAL-11 Q-03-30 m</w:t>
            </w:r>
            <w:r>
              <w:rPr>
                <w:vertAlign w:val="superscript"/>
              </w:rPr>
              <w:t>3</w:t>
            </w:r>
            <w:r>
              <w:t>/h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11A" w:rsidRDefault="0085511A" w:rsidP="002457B9">
            <w:pPr>
              <w:jc w:val="right"/>
            </w:pPr>
            <w:r w:rsidRPr="00051231">
              <w:t>2009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11A" w:rsidRDefault="0085511A" w:rsidP="002457B9">
            <w:pPr>
              <w:jc w:val="right"/>
            </w:pPr>
            <w:r>
              <w:t>009179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11A" w:rsidRDefault="0085511A" w:rsidP="002457B9">
            <w:pPr>
              <w:jc w:val="right"/>
            </w:pPr>
            <w:r>
              <w:t>724,05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11A" w:rsidRDefault="0085511A" w:rsidP="002457B9">
            <w:pPr>
              <w:jc w:val="right"/>
            </w:pPr>
            <w:r>
              <w:t>0</w:t>
            </w:r>
          </w:p>
        </w:tc>
      </w:tr>
      <w:tr w:rsidR="0085511A" w:rsidTr="002457B9">
        <w:tc>
          <w:tcPr>
            <w:tcW w:w="64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11A" w:rsidRDefault="0085511A" w:rsidP="002457B9">
            <w:r>
              <w:t>Iš viso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11A" w:rsidRDefault="00333863" w:rsidP="002457B9">
            <w:pPr>
              <w:jc w:val="right"/>
            </w:pPr>
            <w:r>
              <w:t>6197,87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11A" w:rsidRDefault="0085511A" w:rsidP="002457B9">
            <w:pPr>
              <w:jc w:val="right"/>
            </w:pPr>
            <w:r>
              <w:t>0</w:t>
            </w:r>
          </w:p>
        </w:tc>
      </w:tr>
    </w:tbl>
    <w:p w:rsidR="0085511A" w:rsidRDefault="0085511A" w:rsidP="0085511A">
      <w:pPr>
        <w:jc w:val="center"/>
      </w:pPr>
      <w:r>
        <w:t>___________________________________________</w:t>
      </w:r>
    </w:p>
    <w:p w:rsidR="0085511A" w:rsidRDefault="0085511A" w:rsidP="0085511A"/>
    <w:p w:rsidR="0085511A" w:rsidRDefault="0085511A" w:rsidP="00995597"/>
    <w:p w:rsidR="003B5673" w:rsidRDefault="003B5673" w:rsidP="00071F33">
      <w:pPr>
        <w:rPr>
          <w:b/>
        </w:rPr>
      </w:pPr>
    </w:p>
    <w:p w:rsidR="008410A1" w:rsidRDefault="008410A1" w:rsidP="00071F33">
      <w:pPr>
        <w:rPr>
          <w:b/>
        </w:rPr>
      </w:pPr>
    </w:p>
    <w:p w:rsidR="008410A1" w:rsidRDefault="008410A1" w:rsidP="00071F33">
      <w:pPr>
        <w:rPr>
          <w:b/>
        </w:rPr>
      </w:pPr>
    </w:p>
    <w:p w:rsidR="008410A1" w:rsidRDefault="008410A1" w:rsidP="00071F33">
      <w:pPr>
        <w:rPr>
          <w:b/>
        </w:rPr>
      </w:pPr>
    </w:p>
    <w:p w:rsidR="008410A1" w:rsidRDefault="008410A1" w:rsidP="00071F33">
      <w:pPr>
        <w:rPr>
          <w:b/>
        </w:rPr>
      </w:pPr>
    </w:p>
    <w:p w:rsidR="008410A1" w:rsidRDefault="008410A1" w:rsidP="00071F33">
      <w:pPr>
        <w:rPr>
          <w:b/>
        </w:rPr>
      </w:pPr>
    </w:p>
    <w:p w:rsidR="008410A1" w:rsidRDefault="008410A1" w:rsidP="00071F33">
      <w:pPr>
        <w:rPr>
          <w:b/>
        </w:rPr>
      </w:pPr>
    </w:p>
    <w:p w:rsidR="008410A1" w:rsidRDefault="008410A1" w:rsidP="00071F33">
      <w:pPr>
        <w:rPr>
          <w:b/>
        </w:rPr>
      </w:pPr>
    </w:p>
    <w:p w:rsidR="008410A1" w:rsidRDefault="008410A1" w:rsidP="00071F33">
      <w:pPr>
        <w:rPr>
          <w:b/>
        </w:rPr>
      </w:pPr>
    </w:p>
    <w:p w:rsidR="008410A1" w:rsidRDefault="008410A1" w:rsidP="00071F33">
      <w:pPr>
        <w:rPr>
          <w:b/>
        </w:rPr>
      </w:pPr>
    </w:p>
    <w:p w:rsidR="008410A1" w:rsidRDefault="008410A1" w:rsidP="00071F33">
      <w:pPr>
        <w:rPr>
          <w:b/>
        </w:rPr>
      </w:pPr>
    </w:p>
    <w:p w:rsidR="008410A1" w:rsidRDefault="008410A1" w:rsidP="00071F33">
      <w:pPr>
        <w:rPr>
          <w:b/>
        </w:rPr>
      </w:pPr>
    </w:p>
    <w:p w:rsidR="008410A1" w:rsidRDefault="008410A1" w:rsidP="00071F33">
      <w:pPr>
        <w:rPr>
          <w:b/>
        </w:rPr>
      </w:pPr>
    </w:p>
    <w:p w:rsidR="008410A1" w:rsidRDefault="008410A1" w:rsidP="00071F33">
      <w:pPr>
        <w:rPr>
          <w:b/>
        </w:rPr>
      </w:pPr>
    </w:p>
    <w:p w:rsidR="008410A1" w:rsidRDefault="008410A1" w:rsidP="00071F33">
      <w:pPr>
        <w:rPr>
          <w:b/>
        </w:rPr>
      </w:pPr>
    </w:p>
    <w:p w:rsidR="001A6533" w:rsidRDefault="001A6533" w:rsidP="00071F33">
      <w:pPr>
        <w:rPr>
          <w:b/>
        </w:rPr>
      </w:pPr>
    </w:p>
    <w:p w:rsidR="003B5673" w:rsidRDefault="003B5673" w:rsidP="00995597">
      <w:pPr>
        <w:jc w:val="center"/>
        <w:rPr>
          <w:b/>
        </w:rPr>
      </w:pPr>
    </w:p>
    <w:p w:rsidR="00995597" w:rsidRDefault="00995597" w:rsidP="00995597">
      <w:pPr>
        <w:jc w:val="center"/>
        <w:rPr>
          <w:b/>
        </w:rPr>
      </w:pPr>
      <w:r>
        <w:rPr>
          <w:b/>
        </w:rPr>
        <w:lastRenderedPageBreak/>
        <w:t>AIŠKINAMASIS RAŠTAS</w:t>
      </w:r>
    </w:p>
    <w:p w:rsidR="00995597" w:rsidRDefault="00995597" w:rsidP="00995597">
      <w:pPr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854"/>
      </w:tblGrid>
      <w:tr w:rsidR="00995597" w:rsidTr="00995597">
        <w:tc>
          <w:tcPr>
            <w:tcW w:w="9854" w:type="dxa"/>
          </w:tcPr>
          <w:p w:rsidR="00995597" w:rsidRDefault="00333863">
            <w:pPr>
              <w:rPr>
                <w:b/>
              </w:rPr>
            </w:pPr>
            <w:r>
              <w:rPr>
                <w:b/>
              </w:rPr>
              <w:t>1.</w:t>
            </w:r>
            <w:r w:rsidR="00791FC7">
              <w:rPr>
                <w:b/>
              </w:rPr>
              <w:t xml:space="preserve"> </w:t>
            </w:r>
            <w:r w:rsidR="00995597">
              <w:rPr>
                <w:b/>
              </w:rPr>
              <w:t>Sprendimo projekto motyvai, tikslai ir uždaviniai</w:t>
            </w:r>
            <w:r w:rsidR="00791FC7">
              <w:rPr>
                <w:b/>
              </w:rPr>
              <w:t>:</w:t>
            </w:r>
          </w:p>
          <w:p w:rsidR="00995597" w:rsidRDefault="00995597">
            <w:pPr>
              <w:rPr>
                <w:b/>
              </w:rPr>
            </w:pPr>
          </w:p>
        </w:tc>
      </w:tr>
      <w:tr w:rsidR="00995597" w:rsidTr="00995597">
        <w:tc>
          <w:tcPr>
            <w:tcW w:w="9854" w:type="dxa"/>
            <w:hideMark/>
          </w:tcPr>
          <w:p w:rsidR="00747E2F" w:rsidRDefault="00995597" w:rsidP="006A4988">
            <w:pPr>
              <w:spacing w:line="360" w:lineRule="auto"/>
              <w:jc w:val="both"/>
            </w:pPr>
            <w:r>
              <w:t xml:space="preserve">      </w:t>
            </w:r>
            <w:r w:rsidR="006C1153">
              <w:t xml:space="preserve">Gautas uždarosios akcinės bendrovės </w:t>
            </w:r>
            <w:r w:rsidR="00791FC7">
              <w:t>„Anykščių šiluma“ 2019 m. gruodžio 9 d. prašymas „Dėl sugedusio skaitiklio</w:t>
            </w:r>
            <w:r w:rsidR="006C1153">
              <w:t xml:space="preserve"> perdavimo“. </w:t>
            </w:r>
            <w:r w:rsidR="006A4988">
              <w:t>Skaitiklis MULTICAL-11-Q-0,03-3 m</w:t>
            </w:r>
            <w:r w:rsidR="006A4988">
              <w:rPr>
                <w:vertAlign w:val="superscript"/>
              </w:rPr>
              <w:t>3</w:t>
            </w:r>
            <w:r w:rsidR="006A4988">
              <w:t>/h (toliau – skaitiklis), kuris buvo įrengtas Svėdasų vaikų darželio patalpose</w:t>
            </w:r>
            <w:r w:rsidR="00F82EE9">
              <w:t>,</w:t>
            </w:r>
            <w:r w:rsidR="006A4988">
              <w:t xml:space="preserve"> sugedo, tolimesniam naudojimui netinkamas.</w:t>
            </w:r>
          </w:p>
          <w:p w:rsidR="006A4988" w:rsidRPr="006A4988" w:rsidRDefault="006A4988" w:rsidP="006A4988">
            <w:pPr>
              <w:spacing w:line="360" w:lineRule="auto"/>
              <w:jc w:val="both"/>
            </w:pPr>
            <w:r>
              <w:t xml:space="preserve">      Siūlome iš uždarosios akcinės bendrovės „Anykščių šiluma“ perimti sugedusį skaitiklį ir nurašyti jį teisės aktų nustatyta tvarka. </w:t>
            </w:r>
          </w:p>
        </w:tc>
      </w:tr>
      <w:tr w:rsidR="00995597" w:rsidTr="00995597">
        <w:tc>
          <w:tcPr>
            <w:tcW w:w="9854" w:type="dxa"/>
            <w:hideMark/>
          </w:tcPr>
          <w:p w:rsidR="00995597" w:rsidRDefault="00791FC7">
            <w:pPr>
              <w:rPr>
                <w:b/>
              </w:rPr>
            </w:pPr>
            <w:r>
              <w:rPr>
                <w:b/>
              </w:rPr>
              <w:t xml:space="preserve">2. </w:t>
            </w:r>
            <w:r w:rsidR="00995597">
              <w:rPr>
                <w:b/>
              </w:rPr>
              <w:t>Teisinis reglamentavimas</w:t>
            </w:r>
            <w:r>
              <w:rPr>
                <w:b/>
              </w:rPr>
              <w:t>:</w:t>
            </w:r>
          </w:p>
        </w:tc>
      </w:tr>
      <w:tr w:rsidR="00995597" w:rsidTr="00995597">
        <w:tc>
          <w:tcPr>
            <w:tcW w:w="9854" w:type="dxa"/>
          </w:tcPr>
          <w:p w:rsidR="00995597" w:rsidRDefault="00995597">
            <w:pPr>
              <w:spacing w:line="360" w:lineRule="auto"/>
            </w:pPr>
          </w:p>
          <w:p w:rsidR="00995597" w:rsidRDefault="00995597">
            <w:pPr>
              <w:spacing w:line="360" w:lineRule="auto"/>
            </w:pPr>
            <w:r>
              <w:t>Lietuvos Respublikos vietos savivaldos įstatymas</w:t>
            </w:r>
            <w:r w:rsidR="00791FC7">
              <w:t>.</w:t>
            </w:r>
          </w:p>
          <w:p w:rsidR="00995597" w:rsidRDefault="00995597"/>
        </w:tc>
      </w:tr>
      <w:tr w:rsidR="00995597" w:rsidTr="00995597">
        <w:tc>
          <w:tcPr>
            <w:tcW w:w="9854" w:type="dxa"/>
            <w:hideMark/>
          </w:tcPr>
          <w:p w:rsidR="00995597" w:rsidRDefault="00791FC7">
            <w:pPr>
              <w:rPr>
                <w:b/>
              </w:rPr>
            </w:pPr>
            <w:r>
              <w:rPr>
                <w:b/>
              </w:rPr>
              <w:t xml:space="preserve">3. </w:t>
            </w:r>
            <w:r w:rsidR="00995597">
              <w:rPr>
                <w:b/>
              </w:rPr>
              <w:t>Ekonominis – socialinis pagrindimas</w:t>
            </w:r>
            <w:r>
              <w:rPr>
                <w:b/>
              </w:rPr>
              <w:t>:</w:t>
            </w:r>
          </w:p>
        </w:tc>
      </w:tr>
      <w:tr w:rsidR="00995597" w:rsidTr="00995597">
        <w:tc>
          <w:tcPr>
            <w:tcW w:w="9854" w:type="dxa"/>
          </w:tcPr>
          <w:p w:rsidR="00995597" w:rsidRDefault="00995597" w:rsidP="000A520B">
            <w:pPr>
              <w:spacing w:line="360" w:lineRule="auto"/>
            </w:pPr>
          </w:p>
          <w:p w:rsidR="006A4988" w:rsidRDefault="006A4988" w:rsidP="000A520B">
            <w:pPr>
              <w:spacing w:line="360" w:lineRule="auto"/>
            </w:pPr>
            <w:r>
              <w:t>Turtas tolimesniam naudojimui netinkamas.</w:t>
            </w:r>
          </w:p>
        </w:tc>
      </w:tr>
      <w:tr w:rsidR="00995597" w:rsidTr="00995597">
        <w:tc>
          <w:tcPr>
            <w:tcW w:w="9854" w:type="dxa"/>
            <w:hideMark/>
          </w:tcPr>
          <w:p w:rsidR="00995597" w:rsidRDefault="00791FC7">
            <w:pPr>
              <w:rPr>
                <w:b/>
              </w:rPr>
            </w:pPr>
            <w:r>
              <w:rPr>
                <w:b/>
              </w:rPr>
              <w:t xml:space="preserve">4. </w:t>
            </w:r>
            <w:r w:rsidR="00995597">
              <w:rPr>
                <w:b/>
              </w:rPr>
              <w:t>Galimos teigiamos ir neigiamos pasekmės, pasiūlymai, kokių teisėtų priemonių reikėtų imtis, siekiant išvengti neigiamų pasekmių</w:t>
            </w:r>
            <w:r>
              <w:rPr>
                <w:b/>
              </w:rPr>
              <w:t>:</w:t>
            </w:r>
          </w:p>
        </w:tc>
      </w:tr>
      <w:tr w:rsidR="00995597" w:rsidTr="00995597">
        <w:tc>
          <w:tcPr>
            <w:tcW w:w="9854" w:type="dxa"/>
          </w:tcPr>
          <w:p w:rsidR="00995597" w:rsidRDefault="00995597"/>
          <w:p w:rsidR="00995597" w:rsidRDefault="006A4988">
            <w:r>
              <w:t>Nėra.</w:t>
            </w:r>
          </w:p>
          <w:p w:rsidR="00995597" w:rsidRDefault="00995597"/>
        </w:tc>
      </w:tr>
      <w:tr w:rsidR="00995597" w:rsidTr="00995597">
        <w:tc>
          <w:tcPr>
            <w:tcW w:w="9854" w:type="dxa"/>
            <w:hideMark/>
          </w:tcPr>
          <w:p w:rsidR="00995597" w:rsidRDefault="00791FC7">
            <w:pPr>
              <w:rPr>
                <w:b/>
              </w:rPr>
            </w:pPr>
            <w:r>
              <w:rPr>
                <w:b/>
              </w:rPr>
              <w:t xml:space="preserve">5. Priemonės </w:t>
            </w:r>
            <w:r w:rsidR="00995597">
              <w:rPr>
                <w:b/>
              </w:rPr>
              <w:t xml:space="preserve"> įgyvendinti</w:t>
            </w:r>
            <w:r>
              <w:rPr>
                <w:b/>
              </w:rPr>
              <w:t xml:space="preserve"> sprendimo projektą:</w:t>
            </w:r>
          </w:p>
        </w:tc>
      </w:tr>
      <w:tr w:rsidR="00995597" w:rsidTr="00995597">
        <w:tc>
          <w:tcPr>
            <w:tcW w:w="9854" w:type="dxa"/>
          </w:tcPr>
          <w:p w:rsidR="00995597" w:rsidRDefault="00995597"/>
          <w:p w:rsidR="00995597" w:rsidRDefault="00995597">
            <w:r>
              <w:t>Priimti teigiamą sprendimą šiuo klausimu</w:t>
            </w:r>
          </w:p>
          <w:p w:rsidR="00995597" w:rsidRDefault="00995597"/>
        </w:tc>
      </w:tr>
      <w:tr w:rsidR="00995597" w:rsidTr="00995597">
        <w:tc>
          <w:tcPr>
            <w:tcW w:w="9854" w:type="dxa"/>
            <w:hideMark/>
          </w:tcPr>
          <w:p w:rsidR="00995597" w:rsidRDefault="00791FC7">
            <w:pPr>
              <w:rPr>
                <w:b/>
              </w:rPr>
            </w:pPr>
            <w:r>
              <w:rPr>
                <w:b/>
              </w:rPr>
              <w:t xml:space="preserve">6. </w:t>
            </w:r>
            <w:r w:rsidR="00995597">
              <w:rPr>
                <w:b/>
              </w:rPr>
              <w:t>Lėšų poreikis ir finansavimo šaltiniai (esant galimybei, nurodomos preliminarios sumos, išlaidų sąmatos, skaičiavimai</w:t>
            </w:r>
            <w:r>
              <w:rPr>
                <w:b/>
              </w:rPr>
              <w:t>):</w:t>
            </w:r>
          </w:p>
        </w:tc>
      </w:tr>
      <w:tr w:rsidR="00995597" w:rsidTr="00995597">
        <w:tc>
          <w:tcPr>
            <w:tcW w:w="9854" w:type="dxa"/>
          </w:tcPr>
          <w:p w:rsidR="00995597" w:rsidRDefault="00995597"/>
          <w:p w:rsidR="00995597" w:rsidRDefault="006A4988">
            <w:r>
              <w:t>Nėra.</w:t>
            </w:r>
          </w:p>
          <w:p w:rsidR="00995597" w:rsidRDefault="00995597"/>
        </w:tc>
      </w:tr>
      <w:tr w:rsidR="00995597" w:rsidTr="00995597">
        <w:tc>
          <w:tcPr>
            <w:tcW w:w="9854" w:type="dxa"/>
            <w:hideMark/>
          </w:tcPr>
          <w:p w:rsidR="00995597" w:rsidRDefault="00791FC7">
            <w:pPr>
              <w:rPr>
                <w:b/>
              </w:rPr>
            </w:pPr>
            <w:r>
              <w:rPr>
                <w:b/>
              </w:rPr>
              <w:t xml:space="preserve">7. </w:t>
            </w:r>
            <w:r w:rsidR="00995597">
              <w:rPr>
                <w:b/>
              </w:rPr>
              <w:t>Specialistų vertinimai ir išvados</w:t>
            </w:r>
            <w:r>
              <w:rPr>
                <w:b/>
              </w:rPr>
              <w:t>:</w:t>
            </w:r>
          </w:p>
        </w:tc>
      </w:tr>
      <w:tr w:rsidR="00995597" w:rsidTr="00995597">
        <w:tc>
          <w:tcPr>
            <w:tcW w:w="9854" w:type="dxa"/>
          </w:tcPr>
          <w:p w:rsidR="00995597" w:rsidRDefault="00995597"/>
          <w:p w:rsidR="00995597" w:rsidRDefault="00995597">
            <w:r>
              <w:t>Nėra</w:t>
            </w:r>
            <w:r w:rsidR="006A4988">
              <w:t>.</w:t>
            </w:r>
          </w:p>
          <w:p w:rsidR="00995597" w:rsidRDefault="00995597"/>
          <w:p w:rsidR="00995597" w:rsidRDefault="00791FC7">
            <w:pPr>
              <w:rPr>
                <w:b/>
              </w:rPr>
            </w:pPr>
            <w:r>
              <w:rPr>
                <w:b/>
              </w:rPr>
              <w:t xml:space="preserve">8. Informacija apie atliktą antikorupcinį </w:t>
            </w:r>
            <w:r w:rsidR="00995597">
              <w:rPr>
                <w:b/>
              </w:rPr>
              <w:t xml:space="preserve"> vertinimą</w:t>
            </w:r>
            <w:r>
              <w:rPr>
                <w:b/>
              </w:rPr>
              <w:t>:</w:t>
            </w:r>
          </w:p>
          <w:p w:rsidR="00995597" w:rsidRDefault="00995597">
            <w:pPr>
              <w:rPr>
                <w:b/>
              </w:rPr>
            </w:pPr>
          </w:p>
          <w:p w:rsidR="00995597" w:rsidRDefault="00791FC7">
            <w:r>
              <w:t>Neatliekamas.</w:t>
            </w:r>
          </w:p>
          <w:p w:rsidR="00995597" w:rsidRDefault="00995597"/>
        </w:tc>
      </w:tr>
      <w:tr w:rsidR="00995597" w:rsidTr="00995597">
        <w:tc>
          <w:tcPr>
            <w:tcW w:w="9854" w:type="dxa"/>
            <w:hideMark/>
          </w:tcPr>
          <w:p w:rsidR="00995597" w:rsidRDefault="00791FC7">
            <w:pPr>
              <w:rPr>
                <w:b/>
              </w:rPr>
            </w:pPr>
            <w:r>
              <w:rPr>
                <w:b/>
              </w:rPr>
              <w:t xml:space="preserve">9. </w:t>
            </w:r>
            <w:r w:rsidR="00995597">
              <w:rPr>
                <w:b/>
              </w:rPr>
              <w:t>Inform</w:t>
            </w:r>
            <w:r>
              <w:rPr>
                <w:b/>
              </w:rPr>
              <w:t>acija apie numatomo teisinio reguliavimo poveikio</w:t>
            </w:r>
            <w:r w:rsidR="00995597">
              <w:rPr>
                <w:b/>
              </w:rPr>
              <w:t xml:space="preserve"> vertinimą</w:t>
            </w:r>
            <w:r>
              <w:rPr>
                <w:b/>
              </w:rPr>
              <w:t>:</w:t>
            </w:r>
          </w:p>
        </w:tc>
      </w:tr>
      <w:tr w:rsidR="00995597" w:rsidTr="00995597">
        <w:tc>
          <w:tcPr>
            <w:tcW w:w="9854" w:type="dxa"/>
          </w:tcPr>
          <w:p w:rsidR="00995597" w:rsidRDefault="00995597"/>
          <w:p w:rsidR="00995597" w:rsidRDefault="00791FC7">
            <w:r>
              <w:t>Nevertinamas.</w:t>
            </w:r>
          </w:p>
          <w:p w:rsidR="00995597" w:rsidRDefault="00995597"/>
          <w:p w:rsidR="00995597" w:rsidRDefault="00791FC7">
            <w:pPr>
              <w:rPr>
                <w:b/>
              </w:rPr>
            </w:pPr>
            <w:r>
              <w:rPr>
                <w:b/>
              </w:rPr>
              <w:lastRenderedPageBreak/>
              <w:t xml:space="preserve">10. </w:t>
            </w:r>
            <w:r w:rsidR="00995597">
              <w:rPr>
                <w:b/>
              </w:rPr>
              <w:t>Informacija apie administracinės naštos mažinimo vertinimą</w:t>
            </w:r>
            <w:r>
              <w:rPr>
                <w:b/>
              </w:rPr>
              <w:t>:</w:t>
            </w:r>
          </w:p>
          <w:p w:rsidR="00995597" w:rsidRDefault="00995597">
            <w:pPr>
              <w:rPr>
                <w:b/>
              </w:rPr>
            </w:pPr>
          </w:p>
          <w:p w:rsidR="00995597" w:rsidRDefault="00791FC7">
            <w:r>
              <w:t>Nevertinama.</w:t>
            </w:r>
          </w:p>
          <w:p w:rsidR="00995597" w:rsidRDefault="00995597"/>
        </w:tc>
      </w:tr>
      <w:tr w:rsidR="00995597" w:rsidTr="00995597">
        <w:tc>
          <w:tcPr>
            <w:tcW w:w="9854" w:type="dxa"/>
            <w:hideMark/>
          </w:tcPr>
          <w:p w:rsidR="00995597" w:rsidRDefault="00791FC7">
            <w:pPr>
              <w:rPr>
                <w:b/>
              </w:rPr>
            </w:pPr>
            <w:r>
              <w:rPr>
                <w:b/>
              </w:rPr>
              <w:lastRenderedPageBreak/>
              <w:t xml:space="preserve">11. </w:t>
            </w:r>
            <w:r w:rsidR="00995597">
              <w:rPr>
                <w:b/>
              </w:rPr>
              <w:t>Kiti paaiškinimai</w:t>
            </w:r>
            <w:r>
              <w:rPr>
                <w:b/>
              </w:rPr>
              <w:t>:</w:t>
            </w:r>
          </w:p>
        </w:tc>
      </w:tr>
      <w:tr w:rsidR="00995597" w:rsidTr="00995597">
        <w:tc>
          <w:tcPr>
            <w:tcW w:w="9854" w:type="dxa"/>
          </w:tcPr>
          <w:p w:rsidR="00995597" w:rsidRDefault="00995597"/>
          <w:p w:rsidR="00995597" w:rsidRDefault="00995597">
            <w:r>
              <w:t>Nėra</w:t>
            </w:r>
            <w:r w:rsidR="00791FC7">
              <w:t>.</w:t>
            </w:r>
          </w:p>
          <w:p w:rsidR="00995597" w:rsidRDefault="00995597"/>
        </w:tc>
      </w:tr>
      <w:tr w:rsidR="00995597" w:rsidTr="00995597">
        <w:tc>
          <w:tcPr>
            <w:tcW w:w="9854" w:type="dxa"/>
            <w:hideMark/>
          </w:tcPr>
          <w:p w:rsidR="00995597" w:rsidRDefault="00791FC7">
            <w:pPr>
              <w:rPr>
                <w:b/>
              </w:rPr>
            </w:pPr>
            <w:r>
              <w:rPr>
                <w:b/>
              </w:rPr>
              <w:t>12.</w:t>
            </w:r>
            <w:r w:rsidR="00F82EE9">
              <w:rPr>
                <w:b/>
              </w:rPr>
              <w:t xml:space="preserve"> </w:t>
            </w:r>
            <w:r w:rsidR="00995597">
              <w:rPr>
                <w:b/>
              </w:rPr>
              <w:t>Sprendimo vykdytojai, įgyvendinimo (vykdymo) terminai</w:t>
            </w:r>
            <w:r>
              <w:rPr>
                <w:b/>
              </w:rPr>
              <w:t>:</w:t>
            </w:r>
          </w:p>
        </w:tc>
      </w:tr>
      <w:tr w:rsidR="00995597" w:rsidTr="00995597">
        <w:tc>
          <w:tcPr>
            <w:tcW w:w="9854" w:type="dxa"/>
          </w:tcPr>
          <w:p w:rsidR="00995597" w:rsidRDefault="00995597">
            <w:pPr>
              <w:spacing w:line="360" w:lineRule="auto"/>
            </w:pPr>
          </w:p>
          <w:p w:rsidR="00791FC7" w:rsidRDefault="00995597" w:rsidP="00791FC7">
            <w:pPr>
              <w:spacing w:line="360" w:lineRule="auto"/>
              <w:jc w:val="both"/>
            </w:pPr>
            <w:r>
              <w:t xml:space="preserve">  Viešųjų pirkimų ir tur</w:t>
            </w:r>
            <w:r w:rsidR="00791FC7">
              <w:t>to skyriui iki 2020 metų vasario 5</w:t>
            </w:r>
            <w:r w:rsidR="006C1153">
              <w:t xml:space="preserve"> d. parengti </w:t>
            </w:r>
            <w:r w:rsidR="00791FC7">
              <w:t>susitarimą Anykščių rajono savivaldybės turto patikėjimo sutarties pakeitimui</w:t>
            </w:r>
            <w:r>
              <w:t xml:space="preserve"> ir</w:t>
            </w:r>
            <w:r w:rsidR="00791FC7">
              <w:t xml:space="preserve"> Anykščių rajono savivaldybės turto, perduodamo valdyti, naudoti ir disponuoti juo patikėjimo teise,</w:t>
            </w:r>
            <w:r>
              <w:t xml:space="preserve"> perdavimo-priėmimo aktą.</w:t>
            </w:r>
            <w:r w:rsidR="0047542F">
              <w:t xml:space="preserve"> Perimtas turtas bus nurašomas teisės aktų nustatyta tvarka.</w:t>
            </w:r>
          </w:p>
          <w:p w:rsidR="00791FC7" w:rsidRDefault="00791FC7" w:rsidP="00791FC7">
            <w:pPr>
              <w:spacing w:line="360" w:lineRule="auto"/>
              <w:jc w:val="both"/>
            </w:pPr>
          </w:p>
        </w:tc>
      </w:tr>
      <w:tr w:rsidR="00995597" w:rsidTr="00995597">
        <w:tc>
          <w:tcPr>
            <w:tcW w:w="9854" w:type="dxa"/>
            <w:hideMark/>
          </w:tcPr>
          <w:p w:rsidR="00995597" w:rsidRDefault="00791FC7" w:rsidP="00791FC7">
            <w:pPr>
              <w:rPr>
                <w:b/>
              </w:rPr>
            </w:pPr>
            <w:r>
              <w:rPr>
                <w:b/>
              </w:rPr>
              <w:t>13.</w:t>
            </w:r>
            <w:r w:rsidR="00F82EE9">
              <w:rPr>
                <w:b/>
              </w:rPr>
              <w:t xml:space="preserve"> </w:t>
            </w:r>
            <w:r w:rsidR="00995597">
              <w:rPr>
                <w:b/>
              </w:rPr>
              <w:t>Projekto iniciatoriu</w:t>
            </w:r>
            <w:r>
              <w:rPr>
                <w:b/>
              </w:rPr>
              <w:t>s, rengėjas ir /ar pranešėjas:</w:t>
            </w:r>
          </w:p>
        </w:tc>
      </w:tr>
      <w:tr w:rsidR="00995597" w:rsidTr="00995597">
        <w:tc>
          <w:tcPr>
            <w:tcW w:w="9854" w:type="dxa"/>
          </w:tcPr>
          <w:p w:rsidR="00995597" w:rsidRDefault="00995597"/>
          <w:p w:rsidR="00995597" w:rsidRDefault="00791FC7">
            <w:pPr>
              <w:spacing w:line="360" w:lineRule="auto"/>
            </w:pPr>
            <w:r>
              <w:t xml:space="preserve">Iniciatorius – </w:t>
            </w:r>
            <w:r w:rsidR="003B5673">
              <w:t xml:space="preserve">uždaroji akcinė bendrovė </w:t>
            </w:r>
            <w:r w:rsidR="006C1153">
              <w:t>„</w:t>
            </w:r>
            <w:r w:rsidR="003B5673">
              <w:t xml:space="preserve">Anykščių </w:t>
            </w:r>
            <w:r w:rsidR="006C1153">
              <w:t>šiluma“</w:t>
            </w:r>
            <w:r w:rsidR="00F82EE9">
              <w:t>.</w:t>
            </w:r>
          </w:p>
          <w:p w:rsidR="00791FC7" w:rsidRDefault="00791FC7">
            <w:pPr>
              <w:spacing w:line="360" w:lineRule="auto"/>
            </w:pPr>
            <w:r>
              <w:t>Rengėja – Viešųjų pirkimų ir turt</w:t>
            </w:r>
            <w:r w:rsidR="00F82EE9">
              <w:t>o skyriaus vedėja A. Savickienė.</w:t>
            </w:r>
          </w:p>
          <w:p w:rsidR="00791FC7" w:rsidRDefault="00791FC7">
            <w:pPr>
              <w:spacing w:line="360" w:lineRule="auto"/>
            </w:pPr>
            <w:r>
              <w:t>Pranešėja – Viešųjų pirkimų ir turto skyriaus vedėja A. Savickienė.</w:t>
            </w:r>
          </w:p>
          <w:p w:rsidR="00995597" w:rsidRDefault="00995597"/>
          <w:p w:rsidR="006A4988" w:rsidRDefault="006A4988"/>
          <w:p w:rsidR="006A4988" w:rsidRDefault="006A4988"/>
          <w:p w:rsidR="006A4988" w:rsidRDefault="006A4988"/>
          <w:p w:rsidR="006A4988" w:rsidRDefault="006A4988"/>
          <w:p w:rsidR="006A4988" w:rsidRDefault="006A4988"/>
          <w:p w:rsidR="006A4988" w:rsidRDefault="006A4988"/>
          <w:p w:rsidR="006A4988" w:rsidRDefault="006A4988"/>
          <w:p w:rsidR="006A4988" w:rsidRDefault="006A4988"/>
          <w:p w:rsidR="006A4988" w:rsidRDefault="006A4988"/>
          <w:p w:rsidR="006A4988" w:rsidRDefault="006A4988"/>
          <w:p w:rsidR="006A4988" w:rsidRDefault="006A4988"/>
          <w:p w:rsidR="006A4988" w:rsidRDefault="006A4988"/>
          <w:p w:rsidR="006A4988" w:rsidRDefault="006A4988"/>
          <w:p w:rsidR="006A4988" w:rsidRDefault="006A4988"/>
          <w:p w:rsidR="006A4988" w:rsidRDefault="006A4988"/>
          <w:p w:rsidR="006A4988" w:rsidRDefault="006A4988"/>
          <w:p w:rsidR="006A4988" w:rsidRDefault="006A4988"/>
          <w:p w:rsidR="006A4988" w:rsidRDefault="006A4988"/>
          <w:p w:rsidR="001A6533" w:rsidRDefault="001A6533"/>
          <w:p w:rsidR="006A4988" w:rsidRDefault="006A4988"/>
        </w:tc>
      </w:tr>
      <w:tr w:rsidR="00995597" w:rsidTr="00995597">
        <w:tc>
          <w:tcPr>
            <w:tcW w:w="9854" w:type="dxa"/>
            <w:hideMark/>
          </w:tcPr>
          <w:p w:rsidR="00995597" w:rsidRDefault="00995597">
            <w:pPr>
              <w:rPr>
                <w:b/>
              </w:rPr>
            </w:pPr>
          </w:p>
        </w:tc>
      </w:tr>
      <w:tr w:rsidR="00995597" w:rsidTr="00791FC7">
        <w:trPr>
          <w:trHeight w:val="497"/>
        </w:trPr>
        <w:tc>
          <w:tcPr>
            <w:tcW w:w="9854" w:type="dxa"/>
          </w:tcPr>
          <w:p w:rsidR="00995597" w:rsidRDefault="006A4988" w:rsidP="006A4988">
            <w:pPr>
              <w:jc w:val="right"/>
            </w:pPr>
            <w:r>
              <w:lastRenderedPageBreak/>
              <w:t>Lyginamasis variantas</w:t>
            </w:r>
          </w:p>
          <w:p w:rsidR="00995597" w:rsidRDefault="00995597" w:rsidP="006A4988">
            <w:pPr>
              <w:jc w:val="right"/>
            </w:pPr>
          </w:p>
        </w:tc>
      </w:tr>
    </w:tbl>
    <w:p w:rsidR="006A4988" w:rsidRDefault="006A4988" w:rsidP="006A4988">
      <w:pPr>
        <w:overflowPunct w:val="0"/>
        <w:autoSpaceDE w:val="0"/>
        <w:autoSpaceDN w:val="0"/>
        <w:adjustRightInd w:val="0"/>
        <w:ind w:right="-273"/>
        <w:jc w:val="center"/>
        <w:rPr>
          <w:noProof/>
          <w:lang w:val="en-US"/>
        </w:rPr>
      </w:pPr>
      <w:r>
        <w:rPr>
          <w:noProof/>
          <w:lang w:val="en-US"/>
        </w:rPr>
        <w:drawing>
          <wp:inline distT="0" distB="0" distL="0" distR="0" wp14:anchorId="4117DD8E" wp14:editId="4B9B7271">
            <wp:extent cx="676910" cy="676910"/>
            <wp:effectExtent l="0" t="0" r="8890" b="889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4988" w:rsidRDefault="006A4988" w:rsidP="006A4988">
      <w:pPr>
        <w:overflowPunct w:val="0"/>
        <w:autoSpaceDE w:val="0"/>
        <w:autoSpaceDN w:val="0"/>
        <w:adjustRightInd w:val="0"/>
        <w:ind w:right="-273"/>
        <w:rPr>
          <w:noProof/>
          <w:lang w:val="en-US"/>
        </w:rPr>
      </w:pPr>
    </w:p>
    <w:p w:rsidR="006A4988" w:rsidRDefault="006A4988" w:rsidP="006A4988">
      <w:pPr>
        <w:overflowPunct w:val="0"/>
        <w:autoSpaceDE w:val="0"/>
        <w:autoSpaceDN w:val="0"/>
        <w:adjustRightInd w:val="0"/>
        <w:ind w:right="-273"/>
        <w:jc w:val="center"/>
        <w:rPr>
          <w:szCs w:val="20"/>
        </w:rPr>
      </w:pPr>
    </w:p>
    <w:p w:rsidR="006A4988" w:rsidRDefault="006A4988" w:rsidP="006A4988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ANYKŠČIŲ RAJONO SAVIVALDYBĖS</w:t>
      </w:r>
    </w:p>
    <w:p w:rsidR="006A4988" w:rsidRDefault="006A4988" w:rsidP="006A4988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TARYBA</w:t>
      </w:r>
    </w:p>
    <w:p w:rsidR="006A4988" w:rsidRDefault="006A4988" w:rsidP="006A4988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0"/>
        </w:rPr>
      </w:pPr>
    </w:p>
    <w:p w:rsidR="006A4988" w:rsidRDefault="006A4988" w:rsidP="006A4988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SPRENDIMAS</w:t>
      </w:r>
    </w:p>
    <w:p w:rsidR="006A4988" w:rsidRDefault="006A4988" w:rsidP="006A4988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</w:p>
    <w:p w:rsidR="006A4988" w:rsidRDefault="006A4988" w:rsidP="006A4988">
      <w:pPr>
        <w:overflowPunct w:val="0"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dėl anykščių rajono saviv</w:t>
      </w:r>
      <w:r w:rsidR="009A7E73">
        <w:rPr>
          <w:b/>
          <w:caps/>
        </w:rPr>
        <w:t>a</w:t>
      </w:r>
      <w:r>
        <w:rPr>
          <w:b/>
          <w:caps/>
        </w:rPr>
        <w:t xml:space="preserve">ldybės tarybos 2019 m. sausio 31 d. sprendimo Nr. 1-ts-23 „dėl anykščių rajono savivaldybės turto perdavimo pagal turto patikėjimo sutartį uždarajai akcinei bendrovei „anykščių šiluma“ pakeitimo“ </w:t>
      </w:r>
    </w:p>
    <w:p w:rsidR="006A4988" w:rsidRDefault="006A4988" w:rsidP="006A4988">
      <w:pPr>
        <w:overflowPunct w:val="0"/>
        <w:autoSpaceDE w:val="0"/>
        <w:autoSpaceDN w:val="0"/>
        <w:adjustRightInd w:val="0"/>
        <w:jc w:val="center"/>
        <w:rPr>
          <w:szCs w:val="20"/>
        </w:rPr>
      </w:pPr>
    </w:p>
    <w:p w:rsidR="006A4988" w:rsidRDefault="00704390" w:rsidP="006A4988">
      <w:pPr>
        <w:overflowPunct w:val="0"/>
        <w:autoSpaceDE w:val="0"/>
        <w:autoSpaceDN w:val="0"/>
        <w:adjustRightInd w:val="0"/>
        <w:jc w:val="center"/>
        <w:rPr>
          <w:szCs w:val="20"/>
        </w:rPr>
      </w:pPr>
      <w:fldSimple w:instr=" FILLIN &quot;data&quot; \* MERGEFORMAT ">
        <w:r w:rsidR="006A4988">
          <w:t>2020 m. sausio 30 d.</w:t>
        </w:r>
      </w:fldSimple>
      <w:r w:rsidR="006A4988">
        <w:t xml:space="preserve"> Nr. 1-T-</w:t>
      </w:r>
      <w:r w:rsidR="00A5302C">
        <w:t>10</w:t>
      </w:r>
      <w:r w:rsidR="006A4988">
        <w:fldChar w:fldCharType="begin"/>
      </w:r>
      <w:r w:rsidR="006A4988">
        <w:instrText xml:space="preserve"> FILLIN "indeksas" \* MERGEFORMAT </w:instrText>
      </w:r>
      <w:r w:rsidR="006A4988">
        <w:fldChar w:fldCharType="end"/>
      </w:r>
    </w:p>
    <w:p w:rsidR="006A4988" w:rsidRDefault="006A4988" w:rsidP="006A4988">
      <w:pPr>
        <w:overflowPunct w:val="0"/>
        <w:autoSpaceDE w:val="0"/>
        <w:autoSpaceDN w:val="0"/>
        <w:adjustRightInd w:val="0"/>
        <w:jc w:val="center"/>
      </w:pPr>
      <w:r>
        <w:t>Anykščiai</w:t>
      </w:r>
    </w:p>
    <w:p w:rsidR="0047542F" w:rsidRDefault="0047542F" w:rsidP="006A4988">
      <w:pPr>
        <w:overflowPunct w:val="0"/>
        <w:autoSpaceDE w:val="0"/>
        <w:autoSpaceDN w:val="0"/>
        <w:adjustRightInd w:val="0"/>
        <w:jc w:val="center"/>
      </w:pPr>
    </w:p>
    <w:p w:rsidR="0047542F" w:rsidRDefault="0047542F" w:rsidP="0047542F">
      <w:pPr>
        <w:pStyle w:val="Pagrindinistekstas"/>
        <w:spacing w:line="360" w:lineRule="auto"/>
        <w:rPr>
          <w:bCs w:val="0"/>
        </w:rPr>
      </w:pPr>
      <w:r>
        <w:rPr>
          <w:bCs w:val="0"/>
        </w:rPr>
        <w:t xml:space="preserve">      Vadovaudamasi Lietuvos Respublikos vietos savivaldos įstatymo 18 straipsnio 1 dalimi, Anykščių rajono savivaldybei nuosavybės teise priklausančio turto perdavimo valdyti, naudoti ir disponuoti juo patikėjimo teise tvarkos aprašo, patvirtinto Anykščių rajono savivaldybės tarybos 2014 m. vasario 27 d. sprendimu Nr. 1-TS-99 ,,Dėl Anykščių rajono savivaldybei nuosavybės teise priklausančio turto perdavimo valdyti, naudotis ir disponuoti juo patikėjimo teise tvarkos aprašo patvirtinimo“, 9 ir 10 punktais bei atsižvelgdama į uždarosios akcinės bendrovės „Anykščių šiluma“ 2019 m. gruodžio 9 d. prašymą „Dėl sugedusio skaitiklio perdavimo“, Anykščių rajono savivaldybės taryba</w:t>
      </w:r>
    </w:p>
    <w:p w:rsidR="0047542F" w:rsidRDefault="0047542F" w:rsidP="0047542F">
      <w:pPr>
        <w:pStyle w:val="Pagrindinistekstas"/>
        <w:spacing w:line="360" w:lineRule="auto"/>
        <w:rPr>
          <w:bCs w:val="0"/>
        </w:rPr>
      </w:pPr>
      <w:r>
        <w:rPr>
          <w:bCs w:val="0"/>
        </w:rPr>
        <w:t>n u s p r e n d ž i a:</w:t>
      </w:r>
    </w:p>
    <w:p w:rsidR="0047542F" w:rsidRDefault="0047542F" w:rsidP="0047542F">
      <w:pPr>
        <w:pStyle w:val="Pagrindinistekstas"/>
        <w:spacing w:line="360" w:lineRule="auto"/>
        <w:rPr>
          <w:bCs w:val="0"/>
        </w:rPr>
      </w:pPr>
      <w:r>
        <w:rPr>
          <w:bCs w:val="0"/>
        </w:rPr>
        <w:t xml:space="preserve">      1. Pakeisti Anykščių rajono savivaldybės tarybos 2019 m. sausio 31 d. sprendimo Nr. 1-TS-23 „Dėl Anykščių rajono savivaldybės turto perdavimo pagal turto patikėjimo sutartį uždarajai akcinei bendrovei „Anykščių šiluma“, priedą ir išdėstyti jį nauja redakcija (priedas).</w:t>
      </w:r>
    </w:p>
    <w:p w:rsidR="0047542F" w:rsidRDefault="0047542F" w:rsidP="0047542F">
      <w:pPr>
        <w:pStyle w:val="Pagrindinistekstas"/>
        <w:spacing w:line="360" w:lineRule="auto"/>
        <w:rPr>
          <w:bCs w:val="0"/>
        </w:rPr>
      </w:pPr>
      <w:r>
        <w:rPr>
          <w:bCs w:val="0"/>
        </w:rPr>
        <w:t xml:space="preserve">      2. Įgalioti Anykščių rajono savivaldybės administracijos direktorių pasirašyti susitarimą Anykščių rajono savivaldybės turto patikėjimo sutarties pakeitimui ir Anykščių rajono savivaldybės turto, perduodamo valdyti, naudoti ir disponuoti juo patikėjimo teise, perdavimo-priėmimo aktą, perimant Anykščių rajono savivaldybės administracijai ilgalaikį materialųjį turtą – skaitiklį MULTICAL-11Q-0,03-3 m</w:t>
      </w:r>
      <w:r>
        <w:rPr>
          <w:bCs w:val="0"/>
          <w:vertAlign w:val="superscript"/>
        </w:rPr>
        <w:t>3</w:t>
      </w:r>
      <w:r>
        <w:rPr>
          <w:bCs w:val="0"/>
        </w:rPr>
        <w:t>/h, eilės Nr. apskaitoje – 009173, įsigijimo kaina – 1 448,10 Eur, likutinė vertė – 0 Eur.</w:t>
      </w:r>
    </w:p>
    <w:p w:rsidR="0047542F" w:rsidRDefault="0047542F" w:rsidP="0047542F">
      <w:pPr>
        <w:pStyle w:val="Pagrindinistekstas"/>
        <w:spacing w:line="360" w:lineRule="auto"/>
        <w:rPr>
          <w:bCs w:val="0"/>
        </w:rPr>
      </w:pPr>
    </w:p>
    <w:p w:rsidR="0047542F" w:rsidRDefault="0047542F" w:rsidP="0047542F">
      <w:pPr>
        <w:pStyle w:val="Pagrindinistekstas"/>
        <w:spacing w:line="360" w:lineRule="auto"/>
      </w:pPr>
      <w:r>
        <w:lastRenderedPageBreak/>
        <w:t xml:space="preserve">      Šis sprendimas gali būti skundžiamas bendrosios kompetencijos teismui Lietuvos Respublikos civilinio proceso kodekso nustatyta tvarka.</w:t>
      </w:r>
    </w:p>
    <w:p w:rsidR="00E35F63" w:rsidRDefault="00E35F63" w:rsidP="006A4988">
      <w:pPr>
        <w:overflowPunct w:val="0"/>
        <w:autoSpaceDE w:val="0"/>
        <w:autoSpaceDN w:val="0"/>
        <w:adjustRightInd w:val="0"/>
        <w:jc w:val="center"/>
      </w:pPr>
    </w:p>
    <w:p w:rsidR="00E35F63" w:rsidRDefault="00E35F63" w:rsidP="006A4988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</w:p>
    <w:p w:rsidR="006A4988" w:rsidRDefault="006A4988" w:rsidP="006A4988">
      <w:pPr>
        <w:pStyle w:val="Pagrindinistekstas"/>
        <w:rPr>
          <w:bCs w:val="0"/>
        </w:rPr>
      </w:pPr>
    </w:p>
    <w:p w:rsidR="006A4988" w:rsidRDefault="006A4988" w:rsidP="006A4988">
      <w:pPr>
        <w:pStyle w:val="Pagrindinistekstas"/>
        <w:spacing w:line="360" w:lineRule="auto"/>
      </w:pPr>
      <w:r>
        <w:t>Meras                                                                                                                          Sigutis Obelevičius</w:t>
      </w:r>
    </w:p>
    <w:p w:rsidR="00E35F63" w:rsidRDefault="00E35F63" w:rsidP="006A4988">
      <w:pPr>
        <w:pStyle w:val="Pagrindinistekstas"/>
        <w:spacing w:line="360" w:lineRule="auto"/>
      </w:pPr>
    </w:p>
    <w:p w:rsidR="00E35F63" w:rsidRDefault="00E35F63" w:rsidP="006A4988">
      <w:pPr>
        <w:pStyle w:val="Pagrindinistekstas"/>
        <w:spacing w:line="360" w:lineRule="auto"/>
      </w:pPr>
    </w:p>
    <w:p w:rsidR="00E35F63" w:rsidRDefault="00E35F63" w:rsidP="006A4988">
      <w:pPr>
        <w:pStyle w:val="Pagrindinistekstas"/>
        <w:spacing w:line="360" w:lineRule="auto"/>
      </w:pPr>
    </w:p>
    <w:p w:rsidR="00E35F63" w:rsidRDefault="00E35F63" w:rsidP="006A4988">
      <w:pPr>
        <w:pStyle w:val="Pagrindinistekstas"/>
        <w:spacing w:line="360" w:lineRule="auto"/>
      </w:pPr>
    </w:p>
    <w:p w:rsidR="00E35F63" w:rsidRDefault="00E35F63" w:rsidP="006A4988">
      <w:pPr>
        <w:pStyle w:val="Pagrindinistekstas"/>
        <w:spacing w:line="360" w:lineRule="auto"/>
      </w:pPr>
    </w:p>
    <w:p w:rsidR="00E35F63" w:rsidRDefault="00E35F63" w:rsidP="006A4988">
      <w:pPr>
        <w:pStyle w:val="Pagrindinistekstas"/>
        <w:spacing w:line="360" w:lineRule="auto"/>
      </w:pPr>
    </w:p>
    <w:p w:rsidR="00E35F63" w:rsidRDefault="00E35F63" w:rsidP="006A4988">
      <w:pPr>
        <w:pStyle w:val="Pagrindinistekstas"/>
        <w:spacing w:line="360" w:lineRule="auto"/>
      </w:pPr>
    </w:p>
    <w:p w:rsidR="00E35F63" w:rsidRDefault="00E35F63" w:rsidP="006A4988">
      <w:pPr>
        <w:pStyle w:val="Pagrindinistekstas"/>
        <w:spacing w:line="360" w:lineRule="auto"/>
      </w:pPr>
    </w:p>
    <w:p w:rsidR="00E35F63" w:rsidRDefault="00E35F63" w:rsidP="006A4988">
      <w:pPr>
        <w:pStyle w:val="Pagrindinistekstas"/>
        <w:spacing w:line="360" w:lineRule="auto"/>
      </w:pPr>
    </w:p>
    <w:p w:rsidR="00E35F63" w:rsidRDefault="00E35F63" w:rsidP="006A4988">
      <w:pPr>
        <w:pStyle w:val="Pagrindinistekstas"/>
        <w:spacing w:line="360" w:lineRule="auto"/>
      </w:pPr>
    </w:p>
    <w:p w:rsidR="00E35F63" w:rsidRDefault="00E35F63" w:rsidP="006A4988">
      <w:pPr>
        <w:pStyle w:val="Pagrindinistekstas"/>
        <w:spacing w:line="360" w:lineRule="auto"/>
      </w:pPr>
    </w:p>
    <w:p w:rsidR="00E35F63" w:rsidRDefault="00E35F63" w:rsidP="006A4988">
      <w:pPr>
        <w:pStyle w:val="Pagrindinistekstas"/>
        <w:spacing w:line="360" w:lineRule="auto"/>
      </w:pPr>
    </w:p>
    <w:p w:rsidR="00E35F63" w:rsidRDefault="00E35F63" w:rsidP="006A4988">
      <w:pPr>
        <w:pStyle w:val="Pagrindinistekstas"/>
        <w:spacing w:line="360" w:lineRule="auto"/>
      </w:pPr>
    </w:p>
    <w:p w:rsidR="00E35F63" w:rsidRDefault="00E35F63" w:rsidP="006A4988">
      <w:pPr>
        <w:pStyle w:val="Pagrindinistekstas"/>
        <w:spacing w:line="360" w:lineRule="auto"/>
      </w:pPr>
    </w:p>
    <w:p w:rsidR="00E35F63" w:rsidRDefault="00E35F63" w:rsidP="006A4988">
      <w:pPr>
        <w:pStyle w:val="Pagrindinistekstas"/>
        <w:spacing w:line="360" w:lineRule="auto"/>
      </w:pPr>
    </w:p>
    <w:p w:rsidR="00E35F63" w:rsidRDefault="00E35F63" w:rsidP="006A4988">
      <w:pPr>
        <w:pStyle w:val="Pagrindinistekstas"/>
        <w:spacing w:line="360" w:lineRule="auto"/>
      </w:pPr>
    </w:p>
    <w:p w:rsidR="00E35F63" w:rsidRDefault="00E35F63" w:rsidP="006A4988">
      <w:pPr>
        <w:pStyle w:val="Pagrindinistekstas"/>
        <w:spacing w:line="360" w:lineRule="auto"/>
      </w:pPr>
    </w:p>
    <w:p w:rsidR="00E35F63" w:rsidRDefault="00E35F63" w:rsidP="006A4988">
      <w:pPr>
        <w:pStyle w:val="Pagrindinistekstas"/>
        <w:spacing w:line="360" w:lineRule="auto"/>
      </w:pPr>
    </w:p>
    <w:p w:rsidR="00E35F63" w:rsidRDefault="00E35F63" w:rsidP="006A4988">
      <w:pPr>
        <w:pStyle w:val="Pagrindinistekstas"/>
        <w:spacing w:line="360" w:lineRule="auto"/>
      </w:pPr>
    </w:p>
    <w:p w:rsidR="00E35F63" w:rsidRDefault="00E35F63" w:rsidP="006A4988">
      <w:pPr>
        <w:pStyle w:val="Pagrindinistekstas"/>
        <w:spacing w:line="360" w:lineRule="auto"/>
      </w:pPr>
    </w:p>
    <w:p w:rsidR="00704390" w:rsidRDefault="00704390" w:rsidP="006A4988">
      <w:pPr>
        <w:pStyle w:val="Pagrindinistekstas"/>
        <w:spacing w:line="360" w:lineRule="auto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84"/>
        <w:gridCol w:w="3285"/>
        <w:gridCol w:w="3285"/>
      </w:tblGrid>
      <w:tr w:rsidR="006A4988" w:rsidTr="00CE37F2">
        <w:tc>
          <w:tcPr>
            <w:tcW w:w="3284" w:type="dxa"/>
          </w:tcPr>
          <w:p w:rsidR="006A4988" w:rsidRDefault="006A4988" w:rsidP="00CE37F2">
            <w:pPr>
              <w:overflowPunct w:val="0"/>
              <w:autoSpaceDE w:val="0"/>
              <w:autoSpaceDN w:val="0"/>
              <w:adjustRightInd w:val="0"/>
            </w:pPr>
          </w:p>
          <w:p w:rsidR="006A4988" w:rsidRDefault="006A4988" w:rsidP="00CE37F2">
            <w:pPr>
              <w:overflowPunct w:val="0"/>
              <w:autoSpaceDE w:val="0"/>
              <w:autoSpaceDN w:val="0"/>
              <w:adjustRightInd w:val="0"/>
            </w:pPr>
            <w:r>
              <w:t xml:space="preserve">Ligita </w:t>
            </w:r>
            <w:proofErr w:type="spellStart"/>
            <w:r>
              <w:t>Kuliešaitė</w:t>
            </w:r>
            <w:proofErr w:type="spellEnd"/>
          </w:p>
          <w:p w:rsidR="006A4988" w:rsidRDefault="006A4988" w:rsidP="00CE37F2">
            <w:pPr>
              <w:overflowPunct w:val="0"/>
              <w:autoSpaceDE w:val="0"/>
              <w:autoSpaceDN w:val="0"/>
              <w:adjustRightInd w:val="0"/>
            </w:pPr>
            <w:r>
              <w:t>2020-01-</w:t>
            </w:r>
          </w:p>
        </w:tc>
        <w:tc>
          <w:tcPr>
            <w:tcW w:w="3285" w:type="dxa"/>
          </w:tcPr>
          <w:p w:rsidR="006A4988" w:rsidRDefault="006A4988" w:rsidP="00CE37F2">
            <w:pPr>
              <w:overflowPunct w:val="0"/>
              <w:autoSpaceDE w:val="0"/>
              <w:autoSpaceDN w:val="0"/>
              <w:adjustRightInd w:val="0"/>
            </w:pPr>
          </w:p>
          <w:p w:rsidR="006A4988" w:rsidRDefault="006A4988" w:rsidP="00CE37F2">
            <w:pPr>
              <w:overflowPunct w:val="0"/>
              <w:autoSpaceDE w:val="0"/>
              <w:autoSpaceDN w:val="0"/>
              <w:adjustRightInd w:val="0"/>
            </w:pPr>
            <w:r>
              <w:t xml:space="preserve">Sigita Mačytė-Šulskienė      </w:t>
            </w:r>
          </w:p>
          <w:p w:rsidR="006A4988" w:rsidRDefault="006A4988" w:rsidP="00CE37F2">
            <w:pPr>
              <w:overflowPunct w:val="0"/>
              <w:autoSpaceDE w:val="0"/>
              <w:autoSpaceDN w:val="0"/>
              <w:adjustRightInd w:val="0"/>
            </w:pPr>
            <w:r>
              <w:t>2020-01-</w:t>
            </w:r>
          </w:p>
        </w:tc>
        <w:tc>
          <w:tcPr>
            <w:tcW w:w="3285" w:type="dxa"/>
          </w:tcPr>
          <w:p w:rsidR="006A4988" w:rsidRDefault="006A4988" w:rsidP="00CE37F2">
            <w:pPr>
              <w:overflowPunct w:val="0"/>
              <w:autoSpaceDE w:val="0"/>
              <w:autoSpaceDN w:val="0"/>
              <w:adjustRightInd w:val="0"/>
            </w:pPr>
          </w:p>
          <w:p w:rsidR="006A4988" w:rsidRDefault="006A4988" w:rsidP="00CE37F2">
            <w:pPr>
              <w:overflowPunct w:val="0"/>
              <w:autoSpaceDE w:val="0"/>
              <w:autoSpaceDN w:val="0"/>
              <w:adjustRightInd w:val="0"/>
            </w:pPr>
            <w:r>
              <w:t xml:space="preserve">Inga Radzevičienė        </w:t>
            </w:r>
          </w:p>
          <w:p w:rsidR="006A4988" w:rsidRDefault="006A4988" w:rsidP="00CE37F2">
            <w:pPr>
              <w:overflowPunct w:val="0"/>
              <w:autoSpaceDE w:val="0"/>
              <w:autoSpaceDN w:val="0"/>
              <w:adjustRightInd w:val="0"/>
            </w:pPr>
            <w:r>
              <w:t>2020-01-</w:t>
            </w:r>
          </w:p>
        </w:tc>
      </w:tr>
    </w:tbl>
    <w:p w:rsidR="00E35F63" w:rsidRDefault="00E35F63" w:rsidP="006A4988"/>
    <w:p w:rsidR="00E35F63" w:rsidRDefault="00E35F63" w:rsidP="006A4988"/>
    <w:p w:rsidR="006A4988" w:rsidRDefault="006A4988" w:rsidP="006A4988">
      <w:r>
        <w:t>Parengė: A. Savickienė 2020-</w:t>
      </w:r>
      <w:r w:rsidR="00E35F63">
        <w:t>01-08</w:t>
      </w:r>
    </w:p>
    <w:p w:rsidR="006A4988" w:rsidRDefault="006A4988" w:rsidP="006A4988">
      <w:pPr>
        <w:jc w:val="center"/>
      </w:pPr>
    </w:p>
    <w:p w:rsidR="006A4988" w:rsidRDefault="006A4988" w:rsidP="006A4988">
      <w:pPr>
        <w:jc w:val="center"/>
      </w:pPr>
    </w:p>
    <w:p w:rsidR="006A4988" w:rsidRDefault="006A4988" w:rsidP="006A4988">
      <w:r>
        <w:lastRenderedPageBreak/>
        <w:t xml:space="preserve">                                                                                             Anykščių rajono savivaldybės tarybos</w:t>
      </w:r>
    </w:p>
    <w:p w:rsidR="006A4988" w:rsidRDefault="006A4988" w:rsidP="006A4988">
      <w:r>
        <w:t xml:space="preserve">                                                                                             2019 m. sausio 31 d. sprendimo Nr. 1-TS-23</w:t>
      </w:r>
    </w:p>
    <w:p w:rsidR="006A4988" w:rsidRDefault="006A4988" w:rsidP="006A4988">
      <w:r>
        <w:t xml:space="preserve">                                                                                             priedas</w:t>
      </w:r>
    </w:p>
    <w:p w:rsidR="006A4988" w:rsidRDefault="006A4988" w:rsidP="006A4988"/>
    <w:p w:rsidR="006A4988" w:rsidRDefault="006A4988" w:rsidP="006A4988">
      <w:r>
        <w:t xml:space="preserve">                                                                                             (Anykščių rajono savivaldybės tarybos</w:t>
      </w:r>
    </w:p>
    <w:p w:rsidR="006A4988" w:rsidRDefault="006A4988" w:rsidP="006A4988">
      <w:r>
        <w:t xml:space="preserve">                                                                                             2020 m. sausio 30 d. sprendimo Nr. 1-T-</w:t>
      </w:r>
      <w:r w:rsidR="00A5302C">
        <w:t>10</w:t>
      </w:r>
    </w:p>
    <w:p w:rsidR="006A4988" w:rsidRDefault="006A4988" w:rsidP="006A4988">
      <w:r>
        <w:t xml:space="preserve">                                                                                             </w:t>
      </w:r>
      <w:r w:rsidR="001A6533">
        <w:t>r</w:t>
      </w:r>
      <w:r>
        <w:t>edakcija)</w:t>
      </w:r>
    </w:p>
    <w:p w:rsidR="006A4988" w:rsidRDefault="006A4988" w:rsidP="006A4988"/>
    <w:p w:rsidR="006A4988" w:rsidRDefault="006A4988" w:rsidP="006A4988"/>
    <w:p w:rsidR="006A4988" w:rsidRDefault="006A4988" w:rsidP="006A4988">
      <w:pPr>
        <w:jc w:val="center"/>
      </w:pPr>
      <w:r>
        <w:t>ANYKŠČIŲ RAJONO SAVIVALDYBEI NUOSAVYBĖS TEISE PRIKLAUSANČIO</w:t>
      </w:r>
    </w:p>
    <w:p w:rsidR="00995597" w:rsidRPr="009A7E73" w:rsidRDefault="006A4988" w:rsidP="009A7E73">
      <w:pPr>
        <w:jc w:val="center"/>
      </w:pPr>
      <w:r>
        <w:t>ANYKŠČIŲ RAJONO SAVIVALDYBĖS ADMINISTRACIJOS PATIKĖJIMO TEISE VALDOMO, PERDUODAMO PAGAL TURTO PATIKĖJIMO SUTARTĮ UŽDARAJAI AKCINEI BENDROVEI „ANYKŠČIŲ ŠIUMA“, ILGALAIKIO MATERIALIOJO TURTO SĄRAŠAS</w:t>
      </w:r>
    </w:p>
    <w:p w:rsidR="00995597" w:rsidRDefault="00995597" w:rsidP="00995597"/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57"/>
        <w:gridCol w:w="3109"/>
        <w:gridCol w:w="1247"/>
        <w:gridCol w:w="1402"/>
        <w:gridCol w:w="1607"/>
        <w:gridCol w:w="1599"/>
      </w:tblGrid>
      <w:tr w:rsidR="00ED5737" w:rsidTr="00CE37F2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737" w:rsidRDefault="00ED5737" w:rsidP="00CE37F2">
            <w:r>
              <w:t>Eil.</w:t>
            </w:r>
          </w:p>
          <w:p w:rsidR="00ED5737" w:rsidRDefault="00ED5737" w:rsidP="00CE37F2">
            <w:r>
              <w:t>Nr.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737" w:rsidRDefault="00ED5737" w:rsidP="00CE37F2">
            <w:pPr>
              <w:jc w:val="center"/>
            </w:pPr>
            <w:r>
              <w:t>Turto pavadinimas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737" w:rsidRDefault="00ED5737" w:rsidP="00CE37F2">
            <w:pPr>
              <w:jc w:val="center"/>
            </w:pPr>
            <w:r>
              <w:t xml:space="preserve">Įsigijimo </w:t>
            </w:r>
          </w:p>
          <w:p w:rsidR="00ED5737" w:rsidRDefault="00ED5737" w:rsidP="00CE37F2">
            <w:pPr>
              <w:jc w:val="center"/>
            </w:pPr>
            <w:r>
              <w:t>metai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737" w:rsidRDefault="00ED5737" w:rsidP="00CE37F2">
            <w:pPr>
              <w:jc w:val="center"/>
            </w:pPr>
            <w:r>
              <w:t xml:space="preserve">Eilės Nr. </w:t>
            </w:r>
          </w:p>
          <w:p w:rsidR="00ED5737" w:rsidRDefault="00ED5737" w:rsidP="00CE37F2">
            <w:pPr>
              <w:jc w:val="center"/>
            </w:pPr>
            <w:r>
              <w:t>apskaitoje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737" w:rsidRDefault="00ED5737" w:rsidP="00CE37F2">
            <w:pPr>
              <w:jc w:val="center"/>
            </w:pPr>
            <w:r>
              <w:t>Įsigijimo kaina, Eur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737" w:rsidRDefault="00ED5737" w:rsidP="00CE37F2">
            <w:pPr>
              <w:jc w:val="center"/>
            </w:pPr>
            <w:r>
              <w:t>Likutinė vertė, Eur</w:t>
            </w:r>
          </w:p>
        </w:tc>
      </w:tr>
      <w:tr w:rsidR="00ED5737" w:rsidTr="00CE37F2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737" w:rsidRDefault="00ED5737" w:rsidP="00CE37F2">
            <w:pPr>
              <w:jc w:val="center"/>
            </w:pPr>
            <w:r>
              <w:t>1.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737" w:rsidRDefault="00ED5737" w:rsidP="00CE37F2">
            <w:r>
              <w:t>Skaitiklis EPD/10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737" w:rsidRDefault="00ED5737" w:rsidP="00CE37F2">
            <w:pPr>
              <w:jc w:val="right"/>
            </w:pPr>
            <w:r>
              <w:t>2009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737" w:rsidRDefault="00ED5737" w:rsidP="00CE37F2">
            <w:pPr>
              <w:jc w:val="right"/>
            </w:pPr>
            <w:r>
              <w:t>009167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737" w:rsidRDefault="00ED5737" w:rsidP="00CE37F2">
            <w:pPr>
              <w:jc w:val="right"/>
            </w:pPr>
            <w:r>
              <w:t>1 303,29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737" w:rsidRDefault="00ED5737" w:rsidP="00CE37F2">
            <w:pPr>
              <w:jc w:val="right"/>
            </w:pPr>
            <w:r>
              <w:t>0</w:t>
            </w:r>
          </w:p>
        </w:tc>
      </w:tr>
      <w:tr w:rsidR="00ED5737" w:rsidTr="00CE37F2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737" w:rsidRDefault="00ED5737" w:rsidP="00CE37F2">
            <w:pPr>
              <w:jc w:val="center"/>
            </w:pPr>
            <w:r>
              <w:t>2.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737" w:rsidRDefault="00ED5737" w:rsidP="00CE37F2">
            <w:r w:rsidRPr="00703A07">
              <w:t>Skaitiklis</w:t>
            </w:r>
            <w:r>
              <w:t xml:space="preserve"> EEM-C/1,5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737" w:rsidRDefault="00ED5737" w:rsidP="00CE37F2">
            <w:pPr>
              <w:jc w:val="right"/>
            </w:pPr>
            <w:r w:rsidRPr="00051231">
              <w:t>2009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737" w:rsidRDefault="00ED5737" w:rsidP="00CE37F2">
            <w:pPr>
              <w:jc w:val="right"/>
            </w:pPr>
            <w:r>
              <w:t>009168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737" w:rsidRDefault="00ED5737" w:rsidP="00CE37F2">
            <w:pPr>
              <w:jc w:val="right"/>
            </w:pPr>
            <w:r>
              <w:t>1 303,29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737" w:rsidRDefault="00ED5737" w:rsidP="00CE37F2">
            <w:pPr>
              <w:jc w:val="right"/>
            </w:pPr>
            <w:r>
              <w:t>0</w:t>
            </w:r>
          </w:p>
        </w:tc>
      </w:tr>
      <w:tr w:rsidR="00ED5737" w:rsidTr="00CE37F2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737" w:rsidRDefault="00ED5737" w:rsidP="00CE37F2">
            <w:pPr>
              <w:jc w:val="center"/>
            </w:pPr>
            <w:r>
              <w:t>3.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737" w:rsidRPr="00D528BC" w:rsidRDefault="00ED5737" w:rsidP="00CE37F2">
            <w:r w:rsidRPr="00703A07">
              <w:t>Skaitiklis</w:t>
            </w:r>
            <w:r>
              <w:t xml:space="preserve"> EEM-C Q-0,035-3,5 m</w:t>
            </w:r>
            <w:r>
              <w:rPr>
                <w:vertAlign w:val="superscript"/>
              </w:rPr>
              <w:t>3</w:t>
            </w:r>
            <w:r>
              <w:t>/h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737" w:rsidRDefault="00ED5737" w:rsidP="00CE37F2">
            <w:pPr>
              <w:jc w:val="right"/>
            </w:pPr>
            <w:r w:rsidRPr="00051231">
              <w:t>2009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737" w:rsidRDefault="00ED5737" w:rsidP="00CE37F2">
            <w:pPr>
              <w:jc w:val="right"/>
            </w:pPr>
            <w:r>
              <w:t>009169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737" w:rsidRDefault="00ED5737" w:rsidP="00CE37F2">
            <w:pPr>
              <w:jc w:val="right"/>
            </w:pPr>
            <w:r>
              <w:t>1 303,29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737" w:rsidRDefault="00ED5737" w:rsidP="00CE37F2">
            <w:pPr>
              <w:jc w:val="right"/>
            </w:pPr>
            <w:r>
              <w:t>0</w:t>
            </w:r>
          </w:p>
        </w:tc>
      </w:tr>
      <w:tr w:rsidR="00ED5737" w:rsidTr="00CE37F2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737" w:rsidRDefault="00ED5737" w:rsidP="00CE37F2">
            <w:pPr>
              <w:jc w:val="center"/>
            </w:pPr>
            <w:r>
              <w:t>4.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737" w:rsidRDefault="00ED5737" w:rsidP="00CE37F2">
            <w:r w:rsidRPr="00703A07">
              <w:t>Skaitiklis</w:t>
            </w:r>
            <w:r>
              <w:t xml:space="preserve"> EPD/3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737" w:rsidRDefault="00ED5737" w:rsidP="00CE37F2">
            <w:pPr>
              <w:jc w:val="right"/>
            </w:pPr>
            <w:r w:rsidRPr="00051231">
              <w:t>2009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737" w:rsidRDefault="00ED5737" w:rsidP="00CE37F2">
            <w:pPr>
              <w:jc w:val="right"/>
            </w:pPr>
            <w:r>
              <w:t>009170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737" w:rsidRDefault="00ED5737" w:rsidP="00CE37F2">
            <w:pPr>
              <w:jc w:val="right"/>
            </w:pPr>
            <w:r>
              <w:t>1 158,48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737" w:rsidRDefault="00ED5737" w:rsidP="00CE37F2">
            <w:pPr>
              <w:jc w:val="right"/>
            </w:pPr>
            <w:r>
              <w:t>0</w:t>
            </w:r>
          </w:p>
        </w:tc>
      </w:tr>
      <w:tr w:rsidR="00ED5737" w:rsidTr="00CE37F2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737" w:rsidRPr="009A7E73" w:rsidRDefault="00ED5737" w:rsidP="00CE37F2">
            <w:pPr>
              <w:jc w:val="center"/>
              <w:rPr>
                <w:strike/>
              </w:rPr>
            </w:pPr>
            <w:r w:rsidRPr="009A7E73">
              <w:rPr>
                <w:strike/>
              </w:rPr>
              <w:t>5.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737" w:rsidRPr="009A7E73" w:rsidRDefault="00ED5737" w:rsidP="00CE37F2">
            <w:pPr>
              <w:rPr>
                <w:strike/>
              </w:rPr>
            </w:pPr>
            <w:r w:rsidRPr="009A7E73">
              <w:rPr>
                <w:strike/>
              </w:rPr>
              <w:t>Skaitiklis MULTICAL-11 Q-0,03-3 m</w:t>
            </w:r>
            <w:r w:rsidRPr="009A7E73">
              <w:rPr>
                <w:strike/>
                <w:vertAlign w:val="superscript"/>
              </w:rPr>
              <w:t>3</w:t>
            </w:r>
            <w:r w:rsidRPr="009A7E73">
              <w:rPr>
                <w:strike/>
              </w:rPr>
              <w:t>/h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737" w:rsidRPr="009A7E73" w:rsidRDefault="00ED5737" w:rsidP="00CE37F2">
            <w:pPr>
              <w:jc w:val="right"/>
              <w:rPr>
                <w:strike/>
              </w:rPr>
            </w:pPr>
            <w:r w:rsidRPr="009A7E73">
              <w:rPr>
                <w:strike/>
              </w:rPr>
              <w:t>2009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737" w:rsidRPr="009A7E73" w:rsidRDefault="00ED5737" w:rsidP="00CE37F2">
            <w:pPr>
              <w:jc w:val="right"/>
              <w:rPr>
                <w:strike/>
              </w:rPr>
            </w:pPr>
            <w:r w:rsidRPr="009A7E73">
              <w:rPr>
                <w:strike/>
              </w:rPr>
              <w:t>009173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737" w:rsidRPr="009A7E73" w:rsidRDefault="00ED5737" w:rsidP="00CE37F2">
            <w:pPr>
              <w:jc w:val="right"/>
              <w:rPr>
                <w:strike/>
              </w:rPr>
            </w:pPr>
            <w:r w:rsidRPr="009A7E73">
              <w:rPr>
                <w:strike/>
              </w:rPr>
              <w:t>1 448,10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737" w:rsidRPr="009A7E73" w:rsidRDefault="00ED5737" w:rsidP="00CE37F2">
            <w:pPr>
              <w:jc w:val="right"/>
              <w:rPr>
                <w:strike/>
              </w:rPr>
            </w:pPr>
            <w:r w:rsidRPr="009A7E73">
              <w:rPr>
                <w:strike/>
              </w:rPr>
              <w:t>0</w:t>
            </w:r>
          </w:p>
        </w:tc>
      </w:tr>
      <w:tr w:rsidR="00ED5737" w:rsidTr="00CE37F2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E73" w:rsidRPr="009A7E73" w:rsidRDefault="009A7E73" w:rsidP="00CE37F2">
            <w:pPr>
              <w:jc w:val="center"/>
              <w:rPr>
                <w:b/>
              </w:rPr>
            </w:pPr>
            <w:r w:rsidRPr="009A7E73">
              <w:rPr>
                <w:b/>
              </w:rPr>
              <w:t>5.</w:t>
            </w:r>
          </w:p>
          <w:p w:rsidR="00ED5737" w:rsidRPr="009A7E73" w:rsidRDefault="00ED5737" w:rsidP="00CE37F2">
            <w:pPr>
              <w:jc w:val="center"/>
              <w:rPr>
                <w:strike/>
              </w:rPr>
            </w:pPr>
            <w:r w:rsidRPr="009A7E73">
              <w:rPr>
                <w:strike/>
              </w:rPr>
              <w:t>6.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737" w:rsidRDefault="00ED5737" w:rsidP="00CE37F2">
            <w:r w:rsidRPr="00703A07">
              <w:t>Skaitiklis</w:t>
            </w:r>
            <w:r>
              <w:t xml:space="preserve"> </w:t>
            </w:r>
            <w:proofErr w:type="spellStart"/>
            <w:r>
              <w:t>Ultraheat</w:t>
            </w:r>
            <w:proofErr w:type="spellEnd"/>
            <w:r>
              <w:t xml:space="preserve"> 2WR5 Q-0,15-15 m</w:t>
            </w:r>
            <w:r>
              <w:rPr>
                <w:vertAlign w:val="superscript"/>
              </w:rPr>
              <w:t>3</w:t>
            </w:r>
            <w:r>
              <w:t>/h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737" w:rsidRDefault="00ED5737" w:rsidP="00CE37F2">
            <w:pPr>
              <w:jc w:val="right"/>
            </w:pPr>
            <w:r w:rsidRPr="00051231">
              <w:t>2009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737" w:rsidRDefault="00ED5737" w:rsidP="00CE37F2">
            <w:pPr>
              <w:jc w:val="right"/>
            </w:pPr>
            <w:r>
              <w:t>009174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737" w:rsidRDefault="00ED5737" w:rsidP="00CE37F2">
            <w:pPr>
              <w:jc w:val="right"/>
            </w:pPr>
            <w:r>
              <w:t>405,47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737" w:rsidRDefault="00ED5737" w:rsidP="00CE37F2">
            <w:pPr>
              <w:jc w:val="right"/>
            </w:pPr>
            <w:r>
              <w:t>0</w:t>
            </w:r>
          </w:p>
        </w:tc>
      </w:tr>
      <w:tr w:rsidR="00ED5737" w:rsidTr="00CE37F2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E73" w:rsidRPr="009A7E73" w:rsidRDefault="009A7E73" w:rsidP="00CE37F2">
            <w:pPr>
              <w:jc w:val="center"/>
              <w:rPr>
                <w:b/>
              </w:rPr>
            </w:pPr>
            <w:r w:rsidRPr="009A7E73">
              <w:rPr>
                <w:b/>
              </w:rPr>
              <w:t>6.</w:t>
            </w:r>
          </w:p>
          <w:p w:rsidR="00ED5737" w:rsidRPr="009A7E73" w:rsidRDefault="00ED5737" w:rsidP="00CE37F2">
            <w:pPr>
              <w:jc w:val="center"/>
              <w:rPr>
                <w:strike/>
              </w:rPr>
            </w:pPr>
            <w:r w:rsidRPr="009A7E73">
              <w:rPr>
                <w:strike/>
              </w:rPr>
              <w:t>7.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737" w:rsidRDefault="00ED5737" w:rsidP="00CE37F2">
            <w:r w:rsidRPr="00703A07">
              <w:t>Skaitiklis</w:t>
            </w:r>
            <w:r>
              <w:t xml:space="preserve"> MULTICAL-11 Q-03-30 m</w:t>
            </w:r>
            <w:r>
              <w:rPr>
                <w:vertAlign w:val="superscript"/>
              </w:rPr>
              <w:t>3</w:t>
            </w:r>
            <w:r>
              <w:t>/h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737" w:rsidRDefault="00ED5737" w:rsidP="00CE37F2">
            <w:pPr>
              <w:jc w:val="right"/>
            </w:pPr>
            <w:r w:rsidRPr="00051231">
              <w:t>2009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737" w:rsidRDefault="00ED5737" w:rsidP="00CE37F2">
            <w:pPr>
              <w:jc w:val="right"/>
            </w:pPr>
            <w:r>
              <w:t>009179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737" w:rsidRDefault="00ED5737" w:rsidP="00CE37F2">
            <w:pPr>
              <w:jc w:val="right"/>
            </w:pPr>
            <w:r>
              <w:t>724,05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737" w:rsidRDefault="00ED5737" w:rsidP="00CE37F2">
            <w:pPr>
              <w:jc w:val="right"/>
            </w:pPr>
            <w:r>
              <w:t>0</w:t>
            </w:r>
          </w:p>
        </w:tc>
      </w:tr>
      <w:tr w:rsidR="00ED5737" w:rsidTr="00CE37F2">
        <w:tc>
          <w:tcPr>
            <w:tcW w:w="64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737" w:rsidRDefault="00ED5737" w:rsidP="00CE37F2">
            <w:r>
              <w:t>Iš viso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73" w:rsidRPr="009A7E73" w:rsidRDefault="009A7E73" w:rsidP="00CE37F2">
            <w:pPr>
              <w:jc w:val="right"/>
              <w:rPr>
                <w:b/>
              </w:rPr>
            </w:pPr>
            <w:r w:rsidRPr="009A7E73">
              <w:rPr>
                <w:b/>
              </w:rPr>
              <w:t>6 197,87</w:t>
            </w:r>
          </w:p>
          <w:p w:rsidR="00ED5737" w:rsidRPr="009A7E73" w:rsidRDefault="00ED5737" w:rsidP="00CE37F2">
            <w:pPr>
              <w:jc w:val="right"/>
              <w:rPr>
                <w:strike/>
              </w:rPr>
            </w:pPr>
            <w:r w:rsidRPr="009A7E73">
              <w:rPr>
                <w:strike/>
              </w:rPr>
              <w:t>7 645,97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737" w:rsidRDefault="00ED5737" w:rsidP="00CE37F2">
            <w:pPr>
              <w:jc w:val="right"/>
            </w:pPr>
            <w:r>
              <w:t>0</w:t>
            </w:r>
          </w:p>
        </w:tc>
      </w:tr>
    </w:tbl>
    <w:p w:rsidR="00EA5CD2" w:rsidRDefault="009A7E73" w:rsidP="009A7E73">
      <w:pPr>
        <w:jc w:val="center"/>
      </w:pPr>
      <w:r>
        <w:t>____________________________________________</w:t>
      </w:r>
    </w:p>
    <w:sectPr w:rsidR="00EA5CD2" w:rsidSect="00D23429"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57710"/>
    <w:multiLevelType w:val="multilevel"/>
    <w:tmpl w:val="CD6E9E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0" w:hanging="360"/>
      </w:pPr>
    </w:lvl>
    <w:lvl w:ilvl="2">
      <w:start w:val="1"/>
      <w:numFmt w:val="decimal"/>
      <w:lvlText w:val="%1.%2.%3."/>
      <w:lvlJc w:val="left"/>
      <w:pPr>
        <w:ind w:left="2280" w:hanging="720"/>
      </w:pPr>
    </w:lvl>
    <w:lvl w:ilvl="3">
      <w:start w:val="1"/>
      <w:numFmt w:val="decimal"/>
      <w:lvlText w:val="%1.%2.%3.%4."/>
      <w:lvlJc w:val="left"/>
      <w:pPr>
        <w:ind w:left="3060" w:hanging="720"/>
      </w:pPr>
    </w:lvl>
    <w:lvl w:ilvl="4">
      <w:start w:val="1"/>
      <w:numFmt w:val="decimal"/>
      <w:lvlText w:val="%1.%2.%3.%4.%5."/>
      <w:lvlJc w:val="left"/>
      <w:pPr>
        <w:ind w:left="4200" w:hanging="1080"/>
      </w:pPr>
    </w:lvl>
    <w:lvl w:ilvl="5">
      <w:start w:val="1"/>
      <w:numFmt w:val="decimal"/>
      <w:lvlText w:val="%1.%2.%3.%4.%5.%6."/>
      <w:lvlJc w:val="left"/>
      <w:pPr>
        <w:ind w:left="4980" w:hanging="1080"/>
      </w:pPr>
    </w:lvl>
    <w:lvl w:ilvl="6">
      <w:start w:val="1"/>
      <w:numFmt w:val="decimal"/>
      <w:lvlText w:val="%1.%2.%3.%4.%5.%6.%7."/>
      <w:lvlJc w:val="left"/>
      <w:pPr>
        <w:ind w:left="6120" w:hanging="1440"/>
      </w:pPr>
    </w:lvl>
    <w:lvl w:ilvl="7">
      <w:start w:val="1"/>
      <w:numFmt w:val="decimal"/>
      <w:lvlText w:val="%1.%2.%3.%4.%5.%6.%7.%8."/>
      <w:lvlJc w:val="left"/>
      <w:pPr>
        <w:ind w:left="6900" w:hanging="1440"/>
      </w:pPr>
    </w:lvl>
    <w:lvl w:ilvl="8">
      <w:start w:val="1"/>
      <w:numFmt w:val="decimal"/>
      <w:lvlText w:val="%1.%2.%3.%4.%5.%6.%7.%8.%9."/>
      <w:lvlJc w:val="left"/>
      <w:pPr>
        <w:ind w:left="8040" w:hanging="1800"/>
      </w:pPr>
    </w:lvl>
  </w:abstractNum>
  <w:abstractNum w:abstractNumId="1" w15:restartNumberingAfterBreak="0">
    <w:nsid w:val="32BC13A2"/>
    <w:multiLevelType w:val="hybridMultilevel"/>
    <w:tmpl w:val="24DA1CF6"/>
    <w:lvl w:ilvl="0" w:tplc="5A7E2C0C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 w15:restartNumberingAfterBreak="0">
    <w:nsid w:val="40A65CE5"/>
    <w:multiLevelType w:val="multilevel"/>
    <w:tmpl w:val="2242873E"/>
    <w:lvl w:ilvl="0">
      <w:start w:val="1"/>
      <w:numFmt w:val="decimal"/>
      <w:lvlText w:val="%1."/>
      <w:lvlJc w:val="left"/>
      <w:pPr>
        <w:ind w:left="1140" w:hanging="360"/>
      </w:pPr>
    </w:lvl>
    <w:lvl w:ilvl="1">
      <w:start w:val="2"/>
      <w:numFmt w:val="decimal"/>
      <w:isLgl/>
      <w:lvlText w:val="%1.%2."/>
      <w:lvlJc w:val="left"/>
      <w:pPr>
        <w:ind w:left="1140" w:hanging="360"/>
      </w:pPr>
    </w:lvl>
    <w:lvl w:ilvl="2">
      <w:start w:val="1"/>
      <w:numFmt w:val="decimal"/>
      <w:isLgl/>
      <w:lvlText w:val="%1.%2.%3."/>
      <w:lvlJc w:val="left"/>
      <w:pPr>
        <w:ind w:left="1500" w:hanging="720"/>
      </w:pPr>
    </w:lvl>
    <w:lvl w:ilvl="3">
      <w:start w:val="1"/>
      <w:numFmt w:val="decimal"/>
      <w:isLgl/>
      <w:lvlText w:val="%1.%2.%3.%4."/>
      <w:lvlJc w:val="left"/>
      <w:pPr>
        <w:ind w:left="1500" w:hanging="720"/>
      </w:pPr>
    </w:lvl>
    <w:lvl w:ilvl="4">
      <w:start w:val="1"/>
      <w:numFmt w:val="decimal"/>
      <w:isLgl/>
      <w:lvlText w:val="%1.%2.%3.%4.%5."/>
      <w:lvlJc w:val="left"/>
      <w:pPr>
        <w:ind w:left="1860" w:hanging="1080"/>
      </w:pPr>
    </w:lvl>
    <w:lvl w:ilvl="5">
      <w:start w:val="1"/>
      <w:numFmt w:val="decimal"/>
      <w:isLgl/>
      <w:lvlText w:val="%1.%2.%3.%4.%5.%6."/>
      <w:lvlJc w:val="left"/>
      <w:pPr>
        <w:ind w:left="1860" w:hanging="1080"/>
      </w:pPr>
    </w:lvl>
    <w:lvl w:ilvl="6">
      <w:start w:val="1"/>
      <w:numFmt w:val="decimal"/>
      <w:isLgl/>
      <w:lvlText w:val="%1.%2.%3.%4.%5.%6.%7."/>
      <w:lvlJc w:val="left"/>
      <w:pPr>
        <w:ind w:left="2220" w:hanging="1440"/>
      </w:p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</w:lvl>
  </w:abstractNum>
  <w:abstractNum w:abstractNumId="3" w15:restartNumberingAfterBreak="0">
    <w:nsid w:val="51B96F5B"/>
    <w:multiLevelType w:val="multilevel"/>
    <w:tmpl w:val="2242873E"/>
    <w:lvl w:ilvl="0">
      <w:start w:val="1"/>
      <w:numFmt w:val="decimal"/>
      <w:lvlText w:val="%1."/>
      <w:lvlJc w:val="left"/>
      <w:pPr>
        <w:ind w:left="1140" w:hanging="360"/>
      </w:pPr>
    </w:lvl>
    <w:lvl w:ilvl="1">
      <w:start w:val="2"/>
      <w:numFmt w:val="decimal"/>
      <w:isLgl/>
      <w:lvlText w:val="%1.%2."/>
      <w:lvlJc w:val="left"/>
      <w:pPr>
        <w:ind w:left="1140" w:hanging="360"/>
      </w:pPr>
    </w:lvl>
    <w:lvl w:ilvl="2">
      <w:start w:val="1"/>
      <w:numFmt w:val="decimal"/>
      <w:isLgl/>
      <w:lvlText w:val="%1.%2.%3."/>
      <w:lvlJc w:val="left"/>
      <w:pPr>
        <w:ind w:left="1500" w:hanging="720"/>
      </w:pPr>
    </w:lvl>
    <w:lvl w:ilvl="3">
      <w:start w:val="1"/>
      <w:numFmt w:val="decimal"/>
      <w:isLgl/>
      <w:lvlText w:val="%1.%2.%3.%4."/>
      <w:lvlJc w:val="left"/>
      <w:pPr>
        <w:ind w:left="1500" w:hanging="720"/>
      </w:pPr>
    </w:lvl>
    <w:lvl w:ilvl="4">
      <w:start w:val="1"/>
      <w:numFmt w:val="decimal"/>
      <w:isLgl/>
      <w:lvlText w:val="%1.%2.%3.%4.%5."/>
      <w:lvlJc w:val="left"/>
      <w:pPr>
        <w:ind w:left="1860" w:hanging="1080"/>
      </w:pPr>
    </w:lvl>
    <w:lvl w:ilvl="5">
      <w:start w:val="1"/>
      <w:numFmt w:val="decimal"/>
      <w:isLgl/>
      <w:lvlText w:val="%1.%2.%3.%4.%5.%6."/>
      <w:lvlJc w:val="left"/>
      <w:pPr>
        <w:ind w:left="1860" w:hanging="1080"/>
      </w:pPr>
    </w:lvl>
    <w:lvl w:ilvl="6">
      <w:start w:val="1"/>
      <w:numFmt w:val="decimal"/>
      <w:isLgl/>
      <w:lvlText w:val="%1.%2.%3.%4.%5.%6.%7."/>
      <w:lvlJc w:val="left"/>
      <w:pPr>
        <w:ind w:left="2220" w:hanging="1440"/>
      </w:p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</w:lvl>
  </w:abstractNum>
  <w:abstractNum w:abstractNumId="4" w15:restartNumberingAfterBreak="0">
    <w:nsid w:val="55590481"/>
    <w:multiLevelType w:val="multilevel"/>
    <w:tmpl w:val="4ECC5F04"/>
    <w:lvl w:ilvl="0">
      <w:start w:val="1"/>
      <w:numFmt w:val="decimal"/>
      <w:lvlText w:val="%1."/>
      <w:lvlJc w:val="left"/>
      <w:pPr>
        <w:ind w:left="1020" w:hanging="360"/>
      </w:pPr>
    </w:lvl>
    <w:lvl w:ilvl="1">
      <w:start w:val="1"/>
      <w:numFmt w:val="decimal"/>
      <w:isLgl/>
      <w:lvlText w:val="%1.%2."/>
      <w:lvlJc w:val="left"/>
      <w:pPr>
        <w:ind w:left="1020" w:hanging="360"/>
      </w:pPr>
    </w:lvl>
    <w:lvl w:ilvl="2">
      <w:start w:val="1"/>
      <w:numFmt w:val="decimal"/>
      <w:isLgl/>
      <w:lvlText w:val="%1.%2.%3."/>
      <w:lvlJc w:val="left"/>
      <w:pPr>
        <w:ind w:left="1380" w:hanging="720"/>
      </w:pPr>
    </w:lvl>
    <w:lvl w:ilvl="3">
      <w:start w:val="1"/>
      <w:numFmt w:val="decimal"/>
      <w:isLgl/>
      <w:lvlText w:val="%1.%2.%3.%4."/>
      <w:lvlJc w:val="left"/>
      <w:pPr>
        <w:ind w:left="1380" w:hanging="720"/>
      </w:pPr>
    </w:lvl>
    <w:lvl w:ilvl="4">
      <w:start w:val="1"/>
      <w:numFmt w:val="decimal"/>
      <w:isLgl/>
      <w:lvlText w:val="%1.%2.%3.%4.%5."/>
      <w:lvlJc w:val="left"/>
      <w:pPr>
        <w:ind w:left="1740" w:hanging="1080"/>
      </w:pPr>
    </w:lvl>
    <w:lvl w:ilvl="5">
      <w:start w:val="1"/>
      <w:numFmt w:val="decimal"/>
      <w:isLgl/>
      <w:lvlText w:val="%1.%2.%3.%4.%5.%6."/>
      <w:lvlJc w:val="left"/>
      <w:pPr>
        <w:ind w:left="1740" w:hanging="1080"/>
      </w:pPr>
    </w:lvl>
    <w:lvl w:ilvl="6">
      <w:start w:val="1"/>
      <w:numFmt w:val="decimal"/>
      <w:isLgl/>
      <w:lvlText w:val="%1.%2.%3.%4.%5.%6.%7."/>
      <w:lvlJc w:val="left"/>
      <w:pPr>
        <w:ind w:left="2100" w:hanging="1440"/>
      </w:pPr>
    </w:lvl>
    <w:lvl w:ilvl="7">
      <w:start w:val="1"/>
      <w:numFmt w:val="decimal"/>
      <w:isLgl/>
      <w:lvlText w:val="%1.%2.%3.%4.%5.%6.%7.%8."/>
      <w:lvlJc w:val="left"/>
      <w:pPr>
        <w:ind w:left="2100" w:hanging="1440"/>
      </w:p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3E52"/>
    <w:rsid w:val="00016E9E"/>
    <w:rsid w:val="00054853"/>
    <w:rsid w:val="00061DA2"/>
    <w:rsid w:val="00071F33"/>
    <w:rsid w:val="000A520B"/>
    <w:rsid w:val="000C1C1B"/>
    <w:rsid w:val="001A6533"/>
    <w:rsid w:val="001B50F7"/>
    <w:rsid w:val="002A690A"/>
    <w:rsid w:val="00300143"/>
    <w:rsid w:val="00333863"/>
    <w:rsid w:val="00363E52"/>
    <w:rsid w:val="003B265D"/>
    <w:rsid w:val="003B5673"/>
    <w:rsid w:val="003C7ABB"/>
    <w:rsid w:val="003F1F4C"/>
    <w:rsid w:val="00407344"/>
    <w:rsid w:val="004270A7"/>
    <w:rsid w:val="0047542F"/>
    <w:rsid w:val="00494AB0"/>
    <w:rsid w:val="00650015"/>
    <w:rsid w:val="006A4988"/>
    <w:rsid w:val="006C1153"/>
    <w:rsid w:val="006C5E97"/>
    <w:rsid w:val="00704390"/>
    <w:rsid w:val="00716B7C"/>
    <w:rsid w:val="00747E2F"/>
    <w:rsid w:val="00791FC7"/>
    <w:rsid w:val="00815FB3"/>
    <w:rsid w:val="008410A1"/>
    <w:rsid w:val="008444CE"/>
    <w:rsid w:val="008520A4"/>
    <w:rsid w:val="0085511A"/>
    <w:rsid w:val="008F4CCC"/>
    <w:rsid w:val="008F58D9"/>
    <w:rsid w:val="009059D1"/>
    <w:rsid w:val="009424AD"/>
    <w:rsid w:val="009679E2"/>
    <w:rsid w:val="00995597"/>
    <w:rsid w:val="009A7E73"/>
    <w:rsid w:val="00A272CA"/>
    <w:rsid w:val="00A41A2F"/>
    <w:rsid w:val="00A5302C"/>
    <w:rsid w:val="00A8363C"/>
    <w:rsid w:val="00B139AB"/>
    <w:rsid w:val="00B27D32"/>
    <w:rsid w:val="00D23429"/>
    <w:rsid w:val="00D5038B"/>
    <w:rsid w:val="00D84758"/>
    <w:rsid w:val="00DE442B"/>
    <w:rsid w:val="00E35917"/>
    <w:rsid w:val="00E35F63"/>
    <w:rsid w:val="00E4766C"/>
    <w:rsid w:val="00E72429"/>
    <w:rsid w:val="00E73BC6"/>
    <w:rsid w:val="00E75486"/>
    <w:rsid w:val="00E914D1"/>
    <w:rsid w:val="00EA5CD2"/>
    <w:rsid w:val="00ED5737"/>
    <w:rsid w:val="00EF3085"/>
    <w:rsid w:val="00F75CE1"/>
    <w:rsid w:val="00F82EE9"/>
    <w:rsid w:val="00FB1A28"/>
    <w:rsid w:val="00FD57FA"/>
    <w:rsid w:val="00FE6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E1F76F-03F1-48B1-AC07-A8D09A9EF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955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nhideWhenUsed/>
    <w:rsid w:val="00995597"/>
    <w:pPr>
      <w:overflowPunct w:val="0"/>
      <w:autoSpaceDE w:val="0"/>
      <w:autoSpaceDN w:val="0"/>
      <w:adjustRightInd w:val="0"/>
      <w:jc w:val="both"/>
    </w:pPr>
    <w:rPr>
      <w:bCs/>
      <w:szCs w:val="20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995597"/>
    <w:rPr>
      <w:rFonts w:ascii="Times New Roman" w:eastAsia="Times New Roman" w:hAnsi="Times New Roman" w:cs="Times New Roman"/>
      <w:bCs/>
      <w:sz w:val="24"/>
      <w:szCs w:val="20"/>
      <w:lang w:val="lt-LT"/>
    </w:rPr>
  </w:style>
  <w:style w:type="paragraph" w:styleId="Sraopastraipa">
    <w:name w:val="List Paragraph"/>
    <w:basedOn w:val="prastasis"/>
    <w:uiPriority w:val="34"/>
    <w:qFormat/>
    <w:rsid w:val="00995597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95597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95597"/>
    <w:rPr>
      <w:rFonts w:ascii="Tahoma" w:eastAsia="Times New Roman" w:hAnsi="Tahoma" w:cs="Tahoma"/>
      <w:sz w:val="16"/>
      <w:szCs w:val="16"/>
      <w:lang w:val="lt-LT"/>
    </w:rPr>
  </w:style>
  <w:style w:type="table" w:styleId="Lentelstinklelis">
    <w:name w:val="Table Grid"/>
    <w:basedOn w:val="prastojilentel"/>
    <w:uiPriority w:val="59"/>
    <w:rsid w:val="00D84758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178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6243</Words>
  <Characters>3559</Characters>
  <Application>Microsoft Office Word</Application>
  <DocSecurity>0</DocSecurity>
  <Lines>29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Audrone</dc:creator>
  <cp:keywords/>
  <dc:description/>
  <cp:lastModifiedBy>Taryba</cp:lastModifiedBy>
  <cp:revision>2</cp:revision>
  <cp:lastPrinted>2020-01-22T08:21:00Z</cp:lastPrinted>
  <dcterms:created xsi:type="dcterms:W3CDTF">2020-01-22T09:04:00Z</dcterms:created>
  <dcterms:modified xsi:type="dcterms:W3CDTF">2020-01-22T09:04:00Z</dcterms:modified>
</cp:coreProperties>
</file>